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A9A" w:rsidRPr="00695104" w:rsidRDefault="001A1A9A" w:rsidP="00695104">
      <w:pPr>
        <w:spacing w:after="120" w:line="360" w:lineRule="auto"/>
        <w:rPr>
          <w:rFonts w:ascii="Times New Roman" w:hAnsi="Times New Roman" w:cs="Times New Roman"/>
          <w:sz w:val="24"/>
          <w:szCs w:val="24"/>
        </w:rPr>
      </w:pPr>
    </w:p>
    <w:p w:rsidR="001A1A9A" w:rsidRPr="00695104" w:rsidRDefault="001A1A9A" w:rsidP="00695104">
      <w:pPr>
        <w:pStyle w:val="Default"/>
        <w:spacing w:after="120" w:line="360" w:lineRule="auto"/>
        <w:jc w:val="center"/>
        <w:rPr>
          <w:b/>
          <w:bCs/>
        </w:rPr>
      </w:pPr>
      <w:r w:rsidRPr="00695104">
        <w:tab/>
      </w:r>
      <w:r w:rsidRPr="00695104">
        <w:rPr>
          <w:b/>
        </w:rPr>
        <w:t>202</w:t>
      </w:r>
      <w:r w:rsidR="00F01D20">
        <w:rPr>
          <w:b/>
        </w:rPr>
        <w:t>2</w:t>
      </w:r>
      <w:r w:rsidRPr="00695104">
        <w:rPr>
          <w:b/>
        </w:rPr>
        <w:t xml:space="preserve"> YILI</w:t>
      </w:r>
      <w:r w:rsidRPr="00695104">
        <w:t xml:space="preserve"> </w:t>
      </w:r>
      <w:r w:rsidRPr="00695104">
        <w:rPr>
          <w:b/>
          <w:bCs/>
        </w:rPr>
        <w:t>KURUM İÇ DEĞERLENDİRME RAPORU</w:t>
      </w:r>
    </w:p>
    <w:p w:rsidR="006C254A" w:rsidRPr="00695104" w:rsidRDefault="006C254A" w:rsidP="00695104">
      <w:pPr>
        <w:tabs>
          <w:tab w:val="left" w:pos="1425"/>
        </w:tabs>
        <w:spacing w:after="120" w:line="360" w:lineRule="auto"/>
        <w:rPr>
          <w:rFonts w:ascii="Times New Roman" w:hAnsi="Times New Roman" w:cs="Times New Roman"/>
          <w:sz w:val="24"/>
          <w:szCs w:val="24"/>
        </w:rPr>
      </w:pPr>
    </w:p>
    <w:p w:rsidR="001A1A9A" w:rsidRPr="00695104" w:rsidRDefault="001A1A9A" w:rsidP="00695104">
      <w:pPr>
        <w:tabs>
          <w:tab w:val="left" w:pos="1425"/>
        </w:tabs>
        <w:spacing w:after="120" w:line="360" w:lineRule="auto"/>
        <w:rPr>
          <w:rFonts w:ascii="Times New Roman" w:hAnsi="Times New Roman" w:cs="Times New Roman"/>
          <w:sz w:val="24"/>
          <w:szCs w:val="24"/>
        </w:rPr>
      </w:pPr>
    </w:p>
    <w:p w:rsidR="001A1A9A" w:rsidRPr="00695104" w:rsidRDefault="001A1A9A" w:rsidP="00695104">
      <w:pPr>
        <w:tabs>
          <w:tab w:val="left" w:pos="1425"/>
        </w:tabs>
        <w:spacing w:after="120" w:line="360" w:lineRule="auto"/>
        <w:rPr>
          <w:rFonts w:ascii="Times New Roman" w:hAnsi="Times New Roman" w:cs="Times New Roman"/>
          <w:sz w:val="24"/>
          <w:szCs w:val="24"/>
        </w:rPr>
      </w:pPr>
    </w:p>
    <w:p w:rsidR="001A1A9A" w:rsidRPr="00695104" w:rsidRDefault="001A1A9A" w:rsidP="00695104">
      <w:pPr>
        <w:tabs>
          <w:tab w:val="left" w:pos="1425"/>
        </w:tabs>
        <w:spacing w:after="120" w:line="360" w:lineRule="auto"/>
        <w:rPr>
          <w:rFonts w:ascii="Times New Roman" w:hAnsi="Times New Roman" w:cs="Times New Roman"/>
          <w:sz w:val="24"/>
          <w:szCs w:val="24"/>
        </w:rPr>
      </w:pPr>
    </w:p>
    <w:p w:rsidR="001A1A9A" w:rsidRPr="00695104" w:rsidRDefault="001A1A9A" w:rsidP="00695104">
      <w:pPr>
        <w:tabs>
          <w:tab w:val="left" w:pos="1425"/>
        </w:tabs>
        <w:spacing w:after="120" w:line="360" w:lineRule="auto"/>
        <w:rPr>
          <w:rFonts w:ascii="Times New Roman" w:hAnsi="Times New Roman" w:cs="Times New Roman"/>
          <w:sz w:val="24"/>
          <w:szCs w:val="24"/>
        </w:rPr>
      </w:pPr>
    </w:p>
    <w:p w:rsidR="001A1A9A" w:rsidRPr="00695104" w:rsidRDefault="001A1A9A" w:rsidP="00695104">
      <w:pPr>
        <w:pStyle w:val="Default"/>
        <w:spacing w:after="120" w:line="360" w:lineRule="auto"/>
        <w:jc w:val="center"/>
        <w:rPr>
          <w:b/>
          <w:bCs/>
        </w:rPr>
      </w:pPr>
      <w:r w:rsidRPr="00695104">
        <w:rPr>
          <w:b/>
          <w:bCs/>
        </w:rPr>
        <w:t>SAĞLIK BİLİMLERİ FAKÜLTESİ</w:t>
      </w:r>
    </w:p>
    <w:p w:rsidR="001A1A9A" w:rsidRPr="00695104" w:rsidRDefault="001A1A9A" w:rsidP="00695104">
      <w:pPr>
        <w:pStyle w:val="Default"/>
        <w:spacing w:after="120" w:line="360" w:lineRule="auto"/>
        <w:jc w:val="center"/>
        <w:rPr>
          <w:b/>
          <w:bCs/>
        </w:rPr>
      </w:pPr>
    </w:p>
    <w:p w:rsidR="001A1A9A" w:rsidRPr="00695104" w:rsidRDefault="001A1A9A" w:rsidP="00695104">
      <w:pPr>
        <w:pStyle w:val="Default"/>
        <w:spacing w:after="120" w:line="360" w:lineRule="auto"/>
        <w:jc w:val="center"/>
        <w:rPr>
          <w:b/>
          <w:bCs/>
        </w:rPr>
      </w:pPr>
    </w:p>
    <w:p w:rsidR="001A1A9A" w:rsidRPr="00695104" w:rsidRDefault="001A1A9A" w:rsidP="00695104">
      <w:pPr>
        <w:pStyle w:val="Default"/>
        <w:spacing w:after="120" w:line="360" w:lineRule="auto"/>
        <w:jc w:val="center"/>
        <w:rPr>
          <w:b/>
          <w:bCs/>
        </w:rPr>
      </w:pPr>
    </w:p>
    <w:p w:rsidR="001A1A9A" w:rsidRPr="00695104" w:rsidRDefault="001A1A9A" w:rsidP="00695104">
      <w:pPr>
        <w:pStyle w:val="Default"/>
        <w:spacing w:after="120" w:line="360" w:lineRule="auto"/>
        <w:jc w:val="center"/>
        <w:rPr>
          <w:b/>
          <w:bCs/>
        </w:rPr>
      </w:pPr>
    </w:p>
    <w:p w:rsidR="001A1A9A" w:rsidRPr="00695104" w:rsidRDefault="001A1A9A" w:rsidP="00695104">
      <w:pPr>
        <w:pStyle w:val="Default"/>
        <w:spacing w:after="120" w:line="360" w:lineRule="auto"/>
        <w:jc w:val="center"/>
        <w:rPr>
          <w:b/>
          <w:bCs/>
        </w:rPr>
      </w:pPr>
    </w:p>
    <w:p w:rsidR="001A1A9A" w:rsidRPr="00695104" w:rsidRDefault="001A1A9A" w:rsidP="00695104">
      <w:pPr>
        <w:pStyle w:val="Default"/>
        <w:spacing w:after="120" w:line="360" w:lineRule="auto"/>
        <w:jc w:val="center"/>
        <w:rPr>
          <w:b/>
          <w:bCs/>
        </w:rPr>
      </w:pPr>
    </w:p>
    <w:p w:rsidR="001A1A9A" w:rsidRPr="00695104" w:rsidRDefault="001A1A9A" w:rsidP="00695104">
      <w:pPr>
        <w:pStyle w:val="Default"/>
        <w:spacing w:after="120" w:line="360" w:lineRule="auto"/>
        <w:jc w:val="center"/>
        <w:rPr>
          <w:b/>
          <w:bCs/>
        </w:rPr>
      </w:pPr>
    </w:p>
    <w:p w:rsidR="001A1A9A" w:rsidRPr="00695104" w:rsidRDefault="001A1A9A" w:rsidP="00695104">
      <w:pPr>
        <w:pStyle w:val="Default"/>
        <w:spacing w:after="120" w:line="360" w:lineRule="auto"/>
        <w:jc w:val="center"/>
        <w:rPr>
          <w:b/>
          <w:bCs/>
        </w:rPr>
      </w:pPr>
    </w:p>
    <w:p w:rsidR="001A1A9A" w:rsidRPr="00695104" w:rsidRDefault="001A1A9A" w:rsidP="00695104">
      <w:pPr>
        <w:pStyle w:val="Default"/>
        <w:spacing w:after="120" w:line="360" w:lineRule="auto"/>
        <w:jc w:val="center"/>
        <w:rPr>
          <w:b/>
          <w:bCs/>
        </w:rPr>
      </w:pPr>
    </w:p>
    <w:p w:rsidR="001A1A9A" w:rsidRPr="00695104" w:rsidRDefault="001A1A9A" w:rsidP="00695104">
      <w:pPr>
        <w:pStyle w:val="Default"/>
        <w:spacing w:after="120" w:line="360" w:lineRule="auto"/>
        <w:jc w:val="center"/>
        <w:rPr>
          <w:b/>
          <w:bCs/>
        </w:rPr>
      </w:pPr>
    </w:p>
    <w:p w:rsidR="001A1A9A" w:rsidRPr="00695104" w:rsidRDefault="001A1A9A" w:rsidP="00695104">
      <w:pPr>
        <w:pStyle w:val="Default"/>
        <w:spacing w:after="120" w:line="360" w:lineRule="auto"/>
        <w:jc w:val="center"/>
        <w:rPr>
          <w:b/>
          <w:bCs/>
        </w:rPr>
      </w:pPr>
    </w:p>
    <w:p w:rsidR="001A1A9A" w:rsidRPr="00695104" w:rsidRDefault="001A1A9A" w:rsidP="00695104">
      <w:pPr>
        <w:pStyle w:val="Default"/>
        <w:spacing w:after="120" w:line="360" w:lineRule="auto"/>
        <w:jc w:val="center"/>
        <w:rPr>
          <w:b/>
          <w:bCs/>
        </w:rPr>
      </w:pPr>
    </w:p>
    <w:p w:rsidR="001A1A9A" w:rsidRPr="00695104" w:rsidRDefault="001A1A9A" w:rsidP="00695104">
      <w:pPr>
        <w:pStyle w:val="Default"/>
        <w:spacing w:after="120" w:line="360" w:lineRule="auto"/>
        <w:jc w:val="center"/>
        <w:rPr>
          <w:b/>
          <w:bCs/>
        </w:rPr>
      </w:pPr>
    </w:p>
    <w:p w:rsidR="001A1A9A" w:rsidRPr="00695104" w:rsidRDefault="001A1A9A" w:rsidP="00695104">
      <w:pPr>
        <w:pStyle w:val="Default"/>
        <w:spacing w:after="120" w:line="360" w:lineRule="auto"/>
        <w:jc w:val="center"/>
        <w:rPr>
          <w:b/>
          <w:bCs/>
        </w:rPr>
      </w:pPr>
    </w:p>
    <w:p w:rsidR="001A1A9A" w:rsidRPr="00695104" w:rsidRDefault="001A1A9A" w:rsidP="00695104">
      <w:pPr>
        <w:pStyle w:val="Default"/>
        <w:spacing w:after="120" w:line="360" w:lineRule="auto"/>
        <w:jc w:val="center"/>
      </w:pPr>
    </w:p>
    <w:p w:rsidR="001A1A9A" w:rsidRPr="00695104" w:rsidRDefault="001A1A9A" w:rsidP="00695104">
      <w:pPr>
        <w:pStyle w:val="Default"/>
        <w:spacing w:after="120" w:line="360" w:lineRule="auto"/>
        <w:jc w:val="center"/>
      </w:pPr>
      <w:proofErr w:type="spellStart"/>
      <w:r w:rsidRPr="00695104">
        <w:rPr>
          <w:b/>
          <w:bCs/>
        </w:rPr>
        <w:t>Kuzeykent</w:t>
      </w:r>
      <w:proofErr w:type="spellEnd"/>
      <w:r w:rsidRPr="00695104">
        <w:rPr>
          <w:b/>
          <w:bCs/>
        </w:rPr>
        <w:t xml:space="preserve"> Kampüsü </w:t>
      </w:r>
      <w:proofErr w:type="spellStart"/>
      <w:r w:rsidRPr="00695104">
        <w:rPr>
          <w:b/>
          <w:bCs/>
        </w:rPr>
        <w:t>Kuzeykent</w:t>
      </w:r>
      <w:proofErr w:type="spellEnd"/>
      <w:r w:rsidRPr="00695104">
        <w:rPr>
          <w:b/>
          <w:bCs/>
        </w:rPr>
        <w:t xml:space="preserve"> Mah. </w:t>
      </w:r>
      <w:proofErr w:type="spellStart"/>
      <w:r w:rsidRPr="00695104">
        <w:rPr>
          <w:b/>
          <w:bCs/>
        </w:rPr>
        <w:t>Org.Atilla</w:t>
      </w:r>
      <w:proofErr w:type="spellEnd"/>
      <w:r w:rsidRPr="00695104">
        <w:rPr>
          <w:b/>
          <w:bCs/>
        </w:rPr>
        <w:t xml:space="preserve"> Ateş Paşa Cad. 37200-KASTAMONU</w:t>
      </w:r>
    </w:p>
    <w:p w:rsidR="001A1A9A" w:rsidRPr="00695104" w:rsidRDefault="001A1A9A" w:rsidP="00695104">
      <w:pPr>
        <w:spacing w:after="120" w:line="360" w:lineRule="auto"/>
        <w:jc w:val="center"/>
        <w:rPr>
          <w:rFonts w:ascii="Times New Roman" w:hAnsi="Times New Roman" w:cs="Times New Roman"/>
          <w:b/>
          <w:bCs/>
          <w:sz w:val="24"/>
          <w:szCs w:val="24"/>
        </w:rPr>
      </w:pPr>
    </w:p>
    <w:p w:rsidR="001A1A9A" w:rsidRPr="00695104" w:rsidRDefault="004E183B" w:rsidP="00695104">
      <w:pPr>
        <w:tabs>
          <w:tab w:val="left" w:pos="1425"/>
        </w:tabs>
        <w:spacing w:after="120" w:line="360" w:lineRule="auto"/>
        <w:jc w:val="center"/>
        <w:rPr>
          <w:rFonts w:ascii="Times New Roman" w:hAnsi="Times New Roman" w:cs="Times New Roman"/>
          <w:b/>
          <w:bCs/>
          <w:sz w:val="24"/>
          <w:szCs w:val="24"/>
        </w:rPr>
      </w:pPr>
      <w:r w:rsidRPr="00695104">
        <w:rPr>
          <w:rFonts w:ascii="Times New Roman" w:hAnsi="Times New Roman" w:cs="Times New Roman"/>
          <w:b/>
          <w:bCs/>
          <w:sz w:val="24"/>
          <w:szCs w:val="24"/>
        </w:rPr>
        <w:t>1</w:t>
      </w:r>
      <w:r w:rsidR="00F01D20">
        <w:rPr>
          <w:rFonts w:ascii="Times New Roman" w:hAnsi="Times New Roman" w:cs="Times New Roman"/>
          <w:b/>
          <w:bCs/>
          <w:sz w:val="24"/>
          <w:szCs w:val="24"/>
        </w:rPr>
        <w:t>7</w:t>
      </w:r>
      <w:r w:rsidR="001A1A9A" w:rsidRPr="00695104">
        <w:rPr>
          <w:rFonts w:ascii="Times New Roman" w:hAnsi="Times New Roman" w:cs="Times New Roman"/>
          <w:b/>
          <w:bCs/>
          <w:sz w:val="24"/>
          <w:szCs w:val="24"/>
        </w:rPr>
        <w:t>/02/202</w:t>
      </w:r>
      <w:r w:rsidR="00F01D20">
        <w:rPr>
          <w:rFonts w:ascii="Times New Roman" w:hAnsi="Times New Roman" w:cs="Times New Roman"/>
          <w:b/>
          <w:bCs/>
          <w:sz w:val="24"/>
          <w:szCs w:val="24"/>
        </w:rPr>
        <w:t>3</w:t>
      </w:r>
    </w:p>
    <w:p w:rsidR="001A1A9A"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lastRenderedPageBreak/>
        <w:t>A.4.1. İÇ VE DIŞ PAYDAŞ KATILIMI</w:t>
      </w:r>
    </w:p>
    <w:p w:rsidR="00024BCF" w:rsidRDefault="000F01D5" w:rsidP="00695104">
      <w:pPr>
        <w:tabs>
          <w:tab w:val="left" w:pos="1425"/>
        </w:tabs>
        <w:spacing w:after="120" w:line="360" w:lineRule="auto"/>
        <w:jc w:val="both"/>
        <w:rPr>
          <w:rFonts w:ascii="Times New Roman" w:hAnsi="Times New Roman" w:cs="Times New Roman"/>
          <w:sz w:val="24"/>
          <w:szCs w:val="24"/>
        </w:rPr>
      </w:pPr>
      <w:r w:rsidRPr="00695104">
        <w:rPr>
          <w:rFonts w:ascii="Times New Roman" w:hAnsi="Times New Roman" w:cs="Times New Roman"/>
          <w:sz w:val="24"/>
          <w:szCs w:val="24"/>
        </w:rPr>
        <w:t>Fakültemizin paydaşlarının kimler olduğu fakültemizin kurduğu ilişkiler ve öncelikli iletişimler doğrultusunda belirlenmiş ve ilgili paydaşlar iç ve dış paydaş</w:t>
      </w:r>
      <w:r w:rsidR="00B12CFF" w:rsidRPr="00695104">
        <w:rPr>
          <w:rFonts w:ascii="Times New Roman" w:hAnsi="Times New Roman" w:cs="Times New Roman"/>
          <w:sz w:val="24"/>
          <w:szCs w:val="24"/>
        </w:rPr>
        <w:t xml:space="preserve"> olarak ayrıma tabi tutulmuş olup fakülte web sayfasında </w:t>
      </w:r>
      <w:r w:rsidR="00B12CFF" w:rsidRPr="00695104">
        <w:rPr>
          <w:rFonts w:ascii="Times New Roman" w:hAnsi="Times New Roman" w:cs="Times New Roman"/>
          <w:b/>
          <w:sz w:val="24"/>
          <w:szCs w:val="24"/>
        </w:rPr>
        <w:t xml:space="preserve">( </w:t>
      </w:r>
      <w:hyperlink r:id="rId5" w:history="1">
        <w:r w:rsidR="00F01BBB" w:rsidRPr="00F62FAD">
          <w:rPr>
            <w:rStyle w:val="Kpr"/>
            <w:rFonts w:ascii="Times New Roman" w:hAnsi="Times New Roman" w:cs="Times New Roman"/>
          </w:rPr>
          <w:t>https://sbf.kastamonu.edu.tr/index.php/ic-kontrol2</w:t>
        </w:r>
      </w:hyperlink>
      <w:r w:rsidR="00F01BBB">
        <w:t xml:space="preserve"> </w:t>
      </w:r>
      <w:r w:rsidR="00B12CFF" w:rsidRPr="00695104">
        <w:rPr>
          <w:rFonts w:ascii="Times New Roman" w:hAnsi="Times New Roman" w:cs="Times New Roman"/>
          <w:sz w:val="24"/>
          <w:szCs w:val="24"/>
        </w:rPr>
        <w:t>) paylaşılmıştır</w:t>
      </w:r>
      <w:r w:rsidR="00B12CFF" w:rsidRPr="00F01BBB">
        <w:rPr>
          <w:rFonts w:ascii="Times New Roman" w:hAnsi="Times New Roman" w:cs="Times New Roman"/>
          <w:sz w:val="24"/>
          <w:szCs w:val="24"/>
        </w:rPr>
        <w:t>.</w:t>
      </w:r>
      <w:r w:rsidRPr="00F01BBB">
        <w:rPr>
          <w:rFonts w:ascii="Times New Roman" w:hAnsi="Times New Roman" w:cs="Times New Roman"/>
          <w:sz w:val="24"/>
          <w:szCs w:val="24"/>
        </w:rPr>
        <w:t xml:space="preserve"> </w:t>
      </w:r>
      <w:r w:rsidR="00F01BBB" w:rsidRPr="00F01BBB">
        <w:rPr>
          <w:rFonts w:ascii="Times New Roman" w:hAnsi="Times New Roman" w:cs="Times New Roman"/>
          <w:sz w:val="24"/>
          <w:szCs w:val="24"/>
        </w:rPr>
        <w:t xml:space="preserve">Aynı sayfada “İç-Dış Paydaş Beklenti Formu” da paydaşların beklenti ve görüşlerini almak için bulunmaktadır. </w:t>
      </w:r>
      <w:r w:rsidRPr="00695104">
        <w:rPr>
          <w:rFonts w:ascii="Times New Roman" w:hAnsi="Times New Roman" w:cs="Times New Roman"/>
          <w:sz w:val="24"/>
          <w:szCs w:val="24"/>
        </w:rPr>
        <w:t xml:space="preserve">Paydaşların etki ve önem dereceleri göz önüne alınarak paydaşların </w:t>
      </w:r>
      <w:proofErr w:type="spellStart"/>
      <w:r w:rsidRPr="00695104">
        <w:rPr>
          <w:rFonts w:ascii="Times New Roman" w:hAnsi="Times New Roman" w:cs="Times New Roman"/>
          <w:sz w:val="24"/>
          <w:szCs w:val="24"/>
        </w:rPr>
        <w:t>önceliklendiril</w:t>
      </w:r>
      <w:r w:rsidR="00F90A80" w:rsidRPr="00695104">
        <w:rPr>
          <w:rFonts w:ascii="Times New Roman" w:hAnsi="Times New Roman" w:cs="Times New Roman"/>
          <w:sz w:val="24"/>
          <w:szCs w:val="24"/>
        </w:rPr>
        <w:t>miş</w:t>
      </w:r>
      <w:proofErr w:type="spellEnd"/>
      <w:r w:rsidRPr="00695104">
        <w:rPr>
          <w:rFonts w:ascii="Times New Roman" w:hAnsi="Times New Roman" w:cs="Times New Roman"/>
          <w:sz w:val="24"/>
          <w:szCs w:val="24"/>
        </w:rPr>
        <w:t xml:space="preserve"> ve paydaşlar verilen linkte görüleceği üzere öncelik sırasına göre yazılmıştır.</w:t>
      </w:r>
      <w:r w:rsidR="00433F8F" w:rsidRPr="00695104">
        <w:rPr>
          <w:rFonts w:ascii="Times New Roman" w:hAnsi="Times New Roman" w:cs="Times New Roman"/>
          <w:sz w:val="24"/>
          <w:szCs w:val="24"/>
        </w:rPr>
        <w:t xml:space="preserve"> Fakültemizde iç paydaşların kararlar ve uygulamalar konusunda bilgilendirilmesi amacıyla, üniversitemiz internet sitesi, ÜBYS, kısa mesaj (SMS), e-posta, öğrenci bilgi sistemi ve akademik bilgi sistemi kullanılmaktadır. </w:t>
      </w:r>
      <w:proofErr w:type="gramStart"/>
      <w:r w:rsidR="00433F8F" w:rsidRPr="00695104">
        <w:rPr>
          <w:rFonts w:ascii="Times New Roman" w:hAnsi="Times New Roman" w:cs="Times New Roman"/>
          <w:sz w:val="24"/>
          <w:szCs w:val="24"/>
        </w:rPr>
        <w:t>Fakültemizde iç paydaşların görüş ve önerilerini almak amacıyla her akademik birimin kendi iç işleyişine ilişkin toplantılar ve görüş alışverişleri yanında, düzenli olarak her akademik dönemde organize edilen akademik kurul toplantıları ile geri bildi</w:t>
      </w:r>
      <w:r w:rsidR="00F90A80" w:rsidRPr="00695104">
        <w:rPr>
          <w:rFonts w:ascii="Times New Roman" w:hAnsi="Times New Roman" w:cs="Times New Roman"/>
          <w:sz w:val="24"/>
          <w:szCs w:val="24"/>
        </w:rPr>
        <w:t>rim sağlanmaya çalışılmaktadır</w:t>
      </w:r>
      <w:r w:rsidR="00E17AE4" w:rsidRPr="00695104">
        <w:rPr>
          <w:rFonts w:ascii="Times New Roman" w:hAnsi="Times New Roman" w:cs="Times New Roman"/>
          <w:sz w:val="24"/>
          <w:szCs w:val="24"/>
        </w:rPr>
        <w:t xml:space="preserve"> ( </w:t>
      </w:r>
      <w:hyperlink r:id="rId6" w:history="1">
        <w:r w:rsidR="00024BCF" w:rsidRPr="00024BCF">
          <w:rPr>
            <w:rStyle w:val="Kpr"/>
            <w:rFonts w:ascii="Times New Roman" w:hAnsi="Times New Roman" w:cs="Times New Roman"/>
          </w:rPr>
          <w:t>https://sbf.kastamonu.edu.tr/index.php/component/content/article/fakueltemiz-akademik-kurul-toplantisi-gerceklestirildi-2?catid=28&amp;Itemid=101</w:t>
        </w:r>
      </w:hyperlink>
      <w:r w:rsidR="00024BCF">
        <w:t xml:space="preserve"> </w:t>
      </w:r>
      <w:r w:rsidR="00E17AE4" w:rsidRPr="00695104">
        <w:rPr>
          <w:rFonts w:ascii="Times New Roman" w:hAnsi="Times New Roman" w:cs="Times New Roman"/>
          <w:sz w:val="24"/>
          <w:szCs w:val="24"/>
        </w:rPr>
        <w:t xml:space="preserve"> </w:t>
      </w:r>
      <w:r w:rsidR="004D3EB3">
        <w:rPr>
          <w:rFonts w:ascii="Times New Roman" w:hAnsi="Times New Roman" w:cs="Times New Roman"/>
          <w:sz w:val="24"/>
          <w:szCs w:val="24"/>
        </w:rPr>
        <w:t xml:space="preserve">; </w:t>
      </w:r>
      <w:r w:rsidR="004D3EB3" w:rsidRPr="00B84747">
        <w:rPr>
          <w:rFonts w:ascii="Times New Roman" w:hAnsi="Times New Roman" w:cs="Times New Roman"/>
          <w:color w:val="FF0000"/>
          <w:sz w:val="24"/>
          <w:szCs w:val="24"/>
        </w:rPr>
        <w:t>EK 1, EK 2, EK 3</w:t>
      </w:r>
      <w:r w:rsidR="00E17AE4" w:rsidRPr="00695104">
        <w:rPr>
          <w:rFonts w:ascii="Times New Roman" w:hAnsi="Times New Roman" w:cs="Times New Roman"/>
          <w:sz w:val="24"/>
          <w:szCs w:val="24"/>
        </w:rPr>
        <w:t>)</w:t>
      </w:r>
      <w:r w:rsidR="00F90A80" w:rsidRPr="00695104">
        <w:rPr>
          <w:rFonts w:ascii="Times New Roman" w:hAnsi="Times New Roman" w:cs="Times New Roman"/>
          <w:sz w:val="24"/>
          <w:szCs w:val="24"/>
        </w:rPr>
        <w:t xml:space="preserve">. </w:t>
      </w:r>
      <w:proofErr w:type="gramEnd"/>
      <w:r w:rsidR="004D3EB3">
        <w:rPr>
          <w:rFonts w:ascii="Times New Roman" w:hAnsi="Times New Roman" w:cs="Times New Roman"/>
          <w:sz w:val="24"/>
          <w:szCs w:val="24"/>
        </w:rPr>
        <w:t xml:space="preserve">Personel daire başkanlığı ile de iç paydaş toplantıları ( </w:t>
      </w:r>
      <w:hyperlink r:id="rId7" w:history="1">
        <w:r w:rsidR="004D3EB3" w:rsidRPr="009A1052">
          <w:rPr>
            <w:rStyle w:val="Kpr"/>
            <w:rFonts w:ascii="Times New Roman" w:hAnsi="Times New Roman" w:cs="Times New Roman"/>
            <w:sz w:val="24"/>
            <w:szCs w:val="24"/>
          </w:rPr>
          <w:t>https://sbf.kastamonu.edu.tr/index.php/component/content/article/fakueltemizde-ic-paydas-toplantisi-yapildi?catid=28&amp;Itemid=101</w:t>
        </w:r>
      </w:hyperlink>
      <w:r w:rsidR="004D3EB3">
        <w:rPr>
          <w:rFonts w:ascii="Times New Roman" w:hAnsi="Times New Roman" w:cs="Times New Roman"/>
          <w:sz w:val="24"/>
          <w:szCs w:val="24"/>
        </w:rPr>
        <w:t xml:space="preserve"> ; </w:t>
      </w:r>
      <w:r w:rsidR="00CD6C62" w:rsidRPr="00B84747">
        <w:rPr>
          <w:rFonts w:ascii="Times New Roman" w:hAnsi="Times New Roman" w:cs="Times New Roman"/>
          <w:color w:val="FF0000"/>
          <w:sz w:val="24"/>
          <w:szCs w:val="24"/>
        </w:rPr>
        <w:t>EK 4</w:t>
      </w:r>
      <w:r w:rsidR="004D3EB3">
        <w:rPr>
          <w:rFonts w:ascii="Times New Roman" w:hAnsi="Times New Roman" w:cs="Times New Roman"/>
          <w:sz w:val="24"/>
          <w:szCs w:val="24"/>
        </w:rPr>
        <w:t xml:space="preserve">) gerçekleştirilmiştir. </w:t>
      </w:r>
      <w:r w:rsidR="00F90A80" w:rsidRPr="00695104">
        <w:rPr>
          <w:rFonts w:ascii="Times New Roman" w:hAnsi="Times New Roman" w:cs="Times New Roman"/>
          <w:sz w:val="24"/>
          <w:szCs w:val="24"/>
        </w:rPr>
        <w:t xml:space="preserve">Fakültemiz </w:t>
      </w:r>
      <w:r w:rsidR="003678A9" w:rsidRPr="00695104">
        <w:rPr>
          <w:rFonts w:ascii="Times New Roman" w:hAnsi="Times New Roman" w:cs="Times New Roman"/>
          <w:sz w:val="24"/>
          <w:szCs w:val="24"/>
        </w:rPr>
        <w:t xml:space="preserve">tarafından </w:t>
      </w:r>
      <w:r w:rsidR="00F90A80" w:rsidRPr="00695104">
        <w:rPr>
          <w:rFonts w:ascii="Times New Roman" w:hAnsi="Times New Roman" w:cs="Times New Roman"/>
          <w:sz w:val="24"/>
          <w:szCs w:val="24"/>
        </w:rPr>
        <w:t xml:space="preserve">dış paydaşlarımız olan </w:t>
      </w:r>
      <w:r w:rsidR="003678A9" w:rsidRPr="00695104">
        <w:rPr>
          <w:rFonts w:ascii="Times New Roman" w:hAnsi="Times New Roman" w:cs="Times New Roman"/>
          <w:sz w:val="24"/>
          <w:szCs w:val="24"/>
        </w:rPr>
        <w:t xml:space="preserve">kamu kurum yetkilileri </w:t>
      </w:r>
      <w:r w:rsidR="00327D6B">
        <w:rPr>
          <w:rFonts w:ascii="Times New Roman" w:hAnsi="Times New Roman" w:cs="Times New Roman"/>
          <w:sz w:val="24"/>
          <w:szCs w:val="24"/>
        </w:rPr>
        <w:t>(</w:t>
      </w:r>
      <w:r w:rsidR="00327D6B" w:rsidRPr="00B84747">
        <w:rPr>
          <w:rFonts w:ascii="Times New Roman" w:hAnsi="Times New Roman" w:cs="Times New Roman"/>
          <w:color w:val="FF0000"/>
          <w:sz w:val="24"/>
          <w:szCs w:val="24"/>
        </w:rPr>
        <w:t xml:space="preserve">EK </w:t>
      </w:r>
      <w:r w:rsidR="00CD6C62" w:rsidRPr="00B84747">
        <w:rPr>
          <w:rFonts w:ascii="Times New Roman" w:hAnsi="Times New Roman" w:cs="Times New Roman"/>
          <w:color w:val="FF0000"/>
          <w:sz w:val="24"/>
          <w:szCs w:val="24"/>
        </w:rPr>
        <w:t>5</w:t>
      </w:r>
      <w:r w:rsidR="00327D6B" w:rsidRPr="00B84747">
        <w:rPr>
          <w:rFonts w:ascii="Times New Roman" w:hAnsi="Times New Roman" w:cs="Times New Roman"/>
          <w:color w:val="FF0000"/>
          <w:sz w:val="24"/>
          <w:szCs w:val="24"/>
        </w:rPr>
        <w:t xml:space="preserve"> ve EK </w:t>
      </w:r>
      <w:r w:rsidR="00CD6C62" w:rsidRPr="00B84747">
        <w:rPr>
          <w:rFonts w:ascii="Times New Roman" w:hAnsi="Times New Roman" w:cs="Times New Roman"/>
          <w:color w:val="FF0000"/>
          <w:sz w:val="24"/>
          <w:szCs w:val="24"/>
        </w:rPr>
        <w:t>6</w:t>
      </w:r>
      <w:r w:rsidR="00327D6B">
        <w:rPr>
          <w:rFonts w:ascii="Times New Roman" w:hAnsi="Times New Roman" w:cs="Times New Roman"/>
          <w:sz w:val="24"/>
          <w:szCs w:val="24"/>
        </w:rPr>
        <w:t xml:space="preserve">) </w:t>
      </w:r>
      <w:r w:rsidR="00F90A80" w:rsidRPr="00695104">
        <w:rPr>
          <w:rFonts w:ascii="Times New Roman" w:hAnsi="Times New Roman" w:cs="Times New Roman"/>
          <w:sz w:val="24"/>
          <w:szCs w:val="24"/>
        </w:rPr>
        <w:t xml:space="preserve">ve özel sektör temsilcileri </w:t>
      </w:r>
      <w:r w:rsidR="003678A9" w:rsidRPr="00695104">
        <w:rPr>
          <w:rFonts w:ascii="Times New Roman" w:hAnsi="Times New Roman" w:cs="Times New Roman"/>
          <w:sz w:val="24"/>
          <w:szCs w:val="24"/>
        </w:rPr>
        <w:t>ile toplantılar düzenlenmektedir</w:t>
      </w:r>
      <w:r w:rsidR="00F90A80" w:rsidRPr="00695104">
        <w:rPr>
          <w:rFonts w:ascii="Times New Roman" w:hAnsi="Times New Roman" w:cs="Times New Roman"/>
          <w:sz w:val="24"/>
          <w:szCs w:val="24"/>
        </w:rPr>
        <w:t>.</w:t>
      </w:r>
      <w:r w:rsidR="003678A9" w:rsidRPr="00695104">
        <w:rPr>
          <w:rFonts w:ascii="Times New Roman" w:hAnsi="Times New Roman" w:cs="Times New Roman"/>
          <w:sz w:val="24"/>
          <w:szCs w:val="24"/>
        </w:rPr>
        <w:t xml:space="preserve"> Kurumumuzun s</w:t>
      </w:r>
      <w:r w:rsidR="00F90A80" w:rsidRPr="00695104">
        <w:rPr>
          <w:rFonts w:ascii="Times New Roman" w:hAnsi="Times New Roman" w:cs="Times New Roman"/>
          <w:sz w:val="24"/>
          <w:szCs w:val="24"/>
        </w:rPr>
        <w:t>osyal medya hesapları (</w:t>
      </w:r>
      <w:proofErr w:type="spellStart"/>
      <w:r w:rsidR="00F90A80" w:rsidRPr="00695104">
        <w:rPr>
          <w:rFonts w:ascii="Times New Roman" w:hAnsi="Times New Roman" w:cs="Times New Roman"/>
          <w:sz w:val="24"/>
          <w:szCs w:val="24"/>
        </w:rPr>
        <w:t>facebook</w:t>
      </w:r>
      <w:proofErr w:type="spellEnd"/>
      <w:r w:rsidR="00F90A80" w:rsidRPr="00695104">
        <w:rPr>
          <w:rFonts w:ascii="Times New Roman" w:hAnsi="Times New Roman" w:cs="Times New Roman"/>
          <w:sz w:val="24"/>
          <w:szCs w:val="24"/>
        </w:rPr>
        <w:t xml:space="preserve"> gibi</w:t>
      </w:r>
      <w:r w:rsidR="003678A9" w:rsidRPr="00695104">
        <w:rPr>
          <w:rFonts w:ascii="Times New Roman" w:hAnsi="Times New Roman" w:cs="Times New Roman"/>
          <w:sz w:val="24"/>
          <w:szCs w:val="24"/>
        </w:rPr>
        <w:t>) aracılığı ile bütün paydaşlar ve özellikle de mezunlar ile iletişim</w:t>
      </w:r>
      <w:r w:rsidR="00F90A80" w:rsidRPr="00695104">
        <w:rPr>
          <w:rFonts w:ascii="Times New Roman" w:hAnsi="Times New Roman" w:cs="Times New Roman"/>
          <w:sz w:val="24"/>
          <w:szCs w:val="24"/>
        </w:rPr>
        <w:t xml:space="preserve"> </w:t>
      </w:r>
      <w:r w:rsidR="003678A9" w:rsidRPr="00695104">
        <w:rPr>
          <w:rFonts w:ascii="Times New Roman" w:hAnsi="Times New Roman" w:cs="Times New Roman"/>
          <w:sz w:val="24"/>
          <w:szCs w:val="24"/>
        </w:rPr>
        <w:t xml:space="preserve">kurulmaktadır. </w:t>
      </w:r>
      <w:r w:rsidR="00CD6C62">
        <w:rPr>
          <w:rFonts w:ascii="Times New Roman" w:hAnsi="Times New Roman" w:cs="Times New Roman"/>
          <w:sz w:val="24"/>
          <w:szCs w:val="24"/>
        </w:rPr>
        <w:t>Dış Paydaşlarımız olan öğrencilerimizle de görüş alışverişi sağlayan paydaş toplantıları (</w:t>
      </w:r>
      <w:r w:rsidR="00CD6C62" w:rsidRPr="00B84747">
        <w:rPr>
          <w:rFonts w:ascii="Times New Roman" w:hAnsi="Times New Roman" w:cs="Times New Roman"/>
          <w:color w:val="FF0000"/>
          <w:sz w:val="24"/>
          <w:szCs w:val="24"/>
        </w:rPr>
        <w:t>EK 7 ve EK 8</w:t>
      </w:r>
      <w:r w:rsidR="00CD6C62">
        <w:rPr>
          <w:rFonts w:ascii="Times New Roman" w:hAnsi="Times New Roman" w:cs="Times New Roman"/>
          <w:sz w:val="24"/>
          <w:szCs w:val="24"/>
        </w:rPr>
        <w:t xml:space="preserve">) yapılmaktadır. </w:t>
      </w:r>
      <w:r w:rsidR="003678A9" w:rsidRPr="00695104">
        <w:rPr>
          <w:rFonts w:ascii="Times New Roman" w:hAnsi="Times New Roman" w:cs="Times New Roman"/>
          <w:sz w:val="24"/>
          <w:szCs w:val="24"/>
        </w:rPr>
        <w:t xml:space="preserve">Ayrıca </w:t>
      </w:r>
      <w:r w:rsidR="00F90A80" w:rsidRPr="00695104">
        <w:rPr>
          <w:rFonts w:ascii="Times New Roman" w:hAnsi="Times New Roman" w:cs="Times New Roman"/>
          <w:sz w:val="24"/>
          <w:szCs w:val="24"/>
        </w:rPr>
        <w:t>Fakültemiz</w:t>
      </w:r>
      <w:r w:rsidR="003678A9" w:rsidRPr="00695104">
        <w:rPr>
          <w:rFonts w:ascii="Times New Roman" w:hAnsi="Times New Roman" w:cs="Times New Roman"/>
          <w:sz w:val="24"/>
          <w:szCs w:val="24"/>
        </w:rPr>
        <w:t xml:space="preserve"> sayfasında haberler </w:t>
      </w:r>
      <w:r w:rsidR="00B23C27" w:rsidRPr="00695104">
        <w:rPr>
          <w:rFonts w:ascii="Times New Roman" w:hAnsi="Times New Roman" w:cs="Times New Roman"/>
          <w:sz w:val="24"/>
          <w:szCs w:val="24"/>
        </w:rPr>
        <w:t xml:space="preserve">( </w:t>
      </w:r>
      <w:hyperlink r:id="rId8" w:history="1">
        <w:r w:rsidR="00024BCF" w:rsidRPr="009116D0">
          <w:rPr>
            <w:rStyle w:val="Kpr"/>
            <w:rFonts w:ascii="Times New Roman" w:hAnsi="Times New Roman" w:cs="Times New Roman"/>
          </w:rPr>
          <w:t>https://sbf.kastamonu.edu.tr/index.php?option=com_sppagebuilder&amp;view=page&amp;id=59</w:t>
        </w:r>
      </w:hyperlink>
      <w:r w:rsidR="00024BCF">
        <w:rPr>
          <w:rFonts w:ascii="Times New Roman" w:hAnsi="Times New Roman" w:cs="Times New Roman"/>
        </w:rPr>
        <w:t>)</w:t>
      </w:r>
      <w:r w:rsidR="00024BCF">
        <w:rPr>
          <w:rFonts w:ascii="Times New Roman" w:hAnsi="Times New Roman" w:cs="Times New Roman"/>
          <w:sz w:val="24"/>
          <w:szCs w:val="24"/>
        </w:rPr>
        <w:t xml:space="preserve"> </w:t>
      </w:r>
      <w:r w:rsidR="003678A9" w:rsidRPr="00695104">
        <w:rPr>
          <w:rFonts w:ascii="Times New Roman" w:hAnsi="Times New Roman" w:cs="Times New Roman"/>
          <w:sz w:val="24"/>
          <w:szCs w:val="24"/>
        </w:rPr>
        <w:t xml:space="preserve">ve </w:t>
      </w:r>
      <w:r w:rsidR="00B23C27" w:rsidRPr="00695104">
        <w:rPr>
          <w:rFonts w:ascii="Times New Roman" w:hAnsi="Times New Roman" w:cs="Times New Roman"/>
          <w:sz w:val="24"/>
          <w:szCs w:val="24"/>
        </w:rPr>
        <w:t>ilan/</w:t>
      </w:r>
      <w:r w:rsidR="003678A9" w:rsidRPr="00695104">
        <w:rPr>
          <w:rFonts w:ascii="Times New Roman" w:hAnsi="Times New Roman" w:cs="Times New Roman"/>
          <w:sz w:val="24"/>
          <w:szCs w:val="24"/>
        </w:rPr>
        <w:t>duyurular</w:t>
      </w:r>
      <w:r w:rsidR="00F90A80" w:rsidRPr="00695104">
        <w:rPr>
          <w:rFonts w:ascii="Times New Roman" w:hAnsi="Times New Roman" w:cs="Times New Roman"/>
          <w:sz w:val="24"/>
          <w:szCs w:val="24"/>
        </w:rPr>
        <w:t xml:space="preserve"> </w:t>
      </w:r>
      <w:r w:rsidR="00024BCF">
        <w:rPr>
          <w:rFonts w:ascii="Times New Roman" w:hAnsi="Times New Roman" w:cs="Times New Roman"/>
          <w:sz w:val="24"/>
          <w:szCs w:val="24"/>
        </w:rPr>
        <w:t xml:space="preserve"> (</w:t>
      </w:r>
      <w:hyperlink r:id="rId9" w:history="1">
        <w:r w:rsidR="00024BCF" w:rsidRPr="00024BCF">
          <w:rPr>
            <w:rStyle w:val="Kpr"/>
            <w:rFonts w:ascii="Times New Roman" w:hAnsi="Times New Roman" w:cs="Times New Roman"/>
          </w:rPr>
          <w:t>https://sbf.kastamonu.edu.tr/index.php?option=com_sppagebuilder&amp;view=page&amp;id=60</w:t>
        </w:r>
      </w:hyperlink>
      <w:r w:rsidR="00B23C27" w:rsidRPr="00695104">
        <w:rPr>
          <w:rFonts w:ascii="Times New Roman" w:hAnsi="Times New Roman" w:cs="Times New Roman"/>
          <w:sz w:val="24"/>
          <w:szCs w:val="24"/>
        </w:rPr>
        <w:t xml:space="preserve">) </w:t>
      </w:r>
      <w:r w:rsidR="003678A9" w:rsidRPr="00695104">
        <w:rPr>
          <w:rFonts w:ascii="Times New Roman" w:hAnsi="Times New Roman" w:cs="Times New Roman"/>
          <w:sz w:val="24"/>
          <w:szCs w:val="24"/>
        </w:rPr>
        <w:t>güncel olarak tüm paydaşların bilgilenmesi amacıyla yayınlanmaktadır.</w:t>
      </w:r>
      <w:r w:rsidR="00481277" w:rsidRPr="00695104">
        <w:rPr>
          <w:rFonts w:ascii="Times New Roman" w:hAnsi="Times New Roman" w:cs="Times New Roman"/>
          <w:sz w:val="24"/>
          <w:szCs w:val="24"/>
        </w:rPr>
        <w:t xml:space="preserve"> </w:t>
      </w:r>
    </w:p>
    <w:p w:rsidR="001A1A9A"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A.4.2. ÖĞRENCİ GERİ BİLDİRİMLERİ</w:t>
      </w:r>
    </w:p>
    <w:p w:rsidR="00FD2BB8" w:rsidRPr="00695104" w:rsidRDefault="00580781" w:rsidP="00695104">
      <w:pPr>
        <w:tabs>
          <w:tab w:val="left" w:pos="1425"/>
        </w:tabs>
        <w:spacing w:after="120" w:line="360" w:lineRule="auto"/>
        <w:jc w:val="both"/>
        <w:rPr>
          <w:rFonts w:ascii="Times New Roman" w:hAnsi="Times New Roman" w:cs="Times New Roman"/>
          <w:sz w:val="24"/>
          <w:szCs w:val="24"/>
        </w:rPr>
      </w:pPr>
      <w:proofErr w:type="gramStart"/>
      <w:r w:rsidRPr="00695104">
        <w:rPr>
          <w:rFonts w:ascii="Times New Roman" w:hAnsi="Times New Roman" w:cs="Times New Roman"/>
          <w:sz w:val="24"/>
          <w:szCs w:val="24"/>
        </w:rPr>
        <w:t>Öğrencilerin danışmanları ve öğretim elemanları tarafından her türlü başvuru ve geri bildirimleri mevzuata (</w:t>
      </w:r>
      <w:hyperlink r:id="rId10" w:history="1">
        <w:r w:rsidR="00AA5266" w:rsidRPr="009116D0">
          <w:rPr>
            <w:rStyle w:val="Kpr"/>
            <w:rFonts w:ascii="Times New Roman" w:hAnsi="Times New Roman" w:cs="Times New Roman"/>
            <w:sz w:val="24"/>
            <w:szCs w:val="24"/>
          </w:rPr>
          <w:t>https://oidb.kastamonu.edu.tr/images/2021/mevzuat/ogrenci_danismanlik_yonergesi.pdf</w:t>
        </w:r>
      </w:hyperlink>
      <w:r w:rsidR="00AA5266">
        <w:rPr>
          <w:rFonts w:ascii="Times New Roman" w:hAnsi="Times New Roman" w:cs="Times New Roman"/>
          <w:sz w:val="24"/>
          <w:szCs w:val="24"/>
        </w:rPr>
        <w:t xml:space="preserve"> </w:t>
      </w:r>
      <w:r w:rsidR="00671755" w:rsidRPr="00AA5266">
        <w:rPr>
          <w:rFonts w:ascii="Times New Roman" w:hAnsi="Times New Roman" w:cs="Times New Roman"/>
          <w:color w:val="00B0F0"/>
          <w:sz w:val="24"/>
          <w:szCs w:val="24"/>
        </w:rPr>
        <w:t>;</w:t>
      </w:r>
      <w:r w:rsidR="00671755" w:rsidRPr="00695104">
        <w:rPr>
          <w:rFonts w:ascii="Times New Roman" w:hAnsi="Times New Roman" w:cs="Times New Roman"/>
          <w:sz w:val="24"/>
          <w:szCs w:val="24"/>
        </w:rPr>
        <w:t xml:space="preserve"> </w:t>
      </w:r>
      <w:hyperlink r:id="rId11" w:history="1">
        <w:r w:rsidR="00AA5266" w:rsidRPr="009116D0">
          <w:rPr>
            <w:rStyle w:val="Kpr"/>
            <w:rFonts w:ascii="Times New Roman" w:hAnsi="Times New Roman" w:cs="Times New Roman"/>
            <w:sz w:val="24"/>
            <w:szCs w:val="24"/>
          </w:rPr>
          <w:t>https://oidb.kastamonu.edu.tr/images/2021/mevzuat/lisans-ogrenimine-devam-yonetmeligi.pdf</w:t>
        </w:r>
      </w:hyperlink>
      <w:r w:rsidR="00AA5266">
        <w:rPr>
          <w:rFonts w:ascii="Times New Roman" w:hAnsi="Times New Roman" w:cs="Times New Roman"/>
          <w:sz w:val="24"/>
          <w:szCs w:val="24"/>
        </w:rPr>
        <w:t xml:space="preserve"> </w:t>
      </w:r>
      <w:r w:rsidR="00671755" w:rsidRPr="00695104">
        <w:rPr>
          <w:rFonts w:ascii="Times New Roman" w:hAnsi="Times New Roman" w:cs="Times New Roman"/>
          <w:sz w:val="24"/>
          <w:szCs w:val="24"/>
        </w:rPr>
        <w:t xml:space="preserve"> ) </w:t>
      </w:r>
      <w:r w:rsidRPr="00695104">
        <w:rPr>
          <w:rFonts w:ascii="Times New Roman" w:hAnsi="Times New Roman" w:cs="Times New Roman"/>
          <w:sz w:val="24"/>
          <w:szCs w:val="24"/>
        </w:rPr>
        <w:t xml:space="preserve">uygun olarak değerlendirilmekte olup öğrenci temsilcisi aracılığı ile de geri </w:t>
      </w:r>
      <w:r w:rsidRPr="00695104">
        <w:rPr>
          <w:rFonts w:ascii="Times New Roman" w:hAnsi="Times New Roman" w:cs="Times New Roman"/>
          <w:sz w:val="24"/>
          <w:szCs w:val="24"/>
        </w:rPr>
        <w:lastRenderedPageBreak/>
        <w:t xml:space="preserve">bildirimlerini idareye ulaştırmaktadırlar. </w:t>
      </w:r>
      <w:proofErr w:type="gramEnd"/>
      <w:r w:rsidR="00671755" w:rsidRPr="00695104">
        <w:rPr>
          <w:rFonts w:ascii="Times New Roman" w:hAnsi="Times New Roman" w:cs="Times New Roman"/>
          <w:sz w:val="24"/>
          <w:szCs w:val="24"/>
        </w:rPr>
        <w:t>Fakültemizde 202</w:t>
      </w:r>
      <w:r w:rsidR="00AA5266">
        <w:rPr>
          <w:rFonts w:ascii="Times New Roman" w:hAnsi="Times New Roman" w:cs="Times New Roman"/>
          <w:sz w:val="24"/>
          <w:szCs w:val="24"/>
        </w:rPr>
        <w:t xml:space="preserve">2 yılında </w:t>
      </w:r>
      <w:r w:rsidR="00E2588E">
        <w:rPr>
          <w:rFonts w:ascii="Times New Roman" w:hAnsi="Times New Roman" w:cs="Times New Roman"/>
          <w:sz w:val="24"/>
          <w:szCs w:val="24"/>
        </w:rPr>
        <w:t xml:space="preserve">yabancı uyruklu öğrenciler ile fakültemiz birimleri </w:t>
      </w:r>
      <w:r w:rsidR="00AA5266">
        <w:rPr>
          <w:rFonts w:ascii="Times New Roman" w:hAnsi="Times New Roman" w:cs="Times New Roman"/>
          <w:sz w:val="24"/>
          <w:szCs w:val="24"/>
        </w:rPr>
        <w:t xml:space="preserve">öğrenci </w:t>
      </w:r>
      <w:r w:rsidR="00AA5266" w:rsidRPr="00A54150">
        <w:rPr>
          <w:rFonts w:ascii="Times New Roman" w:hAnsi="Times New Roman" w:cs="Times New Roman"/>
          <w:sz w:val="24"/>
          <w:szCs w:val="24"/>
        </w:rPr>
        <w:t>temsilcileri ile paydaş toplantı</w:t>
      </w:r>
      <w:r w:rsidR="00E2588E">
        <w:rPr>
          <w:rFonts w:ascii="Times New Roman" w:hAnsi="Times New Roman" w:cs="Times New Roman"/>
          <w:sz w:val="24"/>
          <w:szCs w:val="24"/>
        </w:rPr>
        <w:t>ları</w:t>
      </w:r>
      <w:r w:rsidR="00AA5266" w:rsidRPr="00A54150">
        <w:rPr>
          <w:rFonts w:ascii="Times New Roman" w:hAnsi="Times New Roman" w:cs="Times New Roman"/>
          <w:sz w:val="24"/>
          <w:szCs w:val="24"/>
        </w:rPr>
        <w:t xml:space="preserve"> yapılmış ve istek ve önerileri alınmış olup</w:t>
      </w:r>
      <w:r w:rsidR="00671755" w:rsidRPr="00A54150">
        <w:rPr>
          <w:rFonts w:ascii="Times New Roman" w:hAnsi="Times New Roman" w:cs="Times New Roman"/>
          <w:sz w:val="24"/>
          <w:szCs w:val="24"/>
        </w:rPr>
        <w:t xml:space="preserve"> ilgili kanıt doküman</w:t>
      </w:r>
      <w:r w:rsidR="00E2588E">
        <w:rPr>
          <w:rFonts w:ascii="Times New Roman" w:hAnsi="Times New Roman" w:cs="Times New Roman"/>
          <w:sz w:val="24"/>
          <w:szCs w:val="24"/>
        </w:rPr>
        <w:t xml:space="preserve">lar </w:t>
      </w:r>
      <w:r w:rsidR="00E2588E" w:rsidRPr="00B84747">
        <w:rPr>
          <w:rFonts w:ascii="Times New Roman" w:hAnsi="Times New Roman" w:cs="Times New Roman"/>
          <w:color w:val="FF0000"/>
          <w:sz w:val="24"/>
          <w:szCs w:val="24"/>
        </w:rPr>
        <w:t>EK 7 ve</w:t>
      </w:r>
      <w:r w:rsidR="00671755" w:rsidRPr="00B84747">
        <w:rPr>
          <w:rFonts w:ascii="Times New Roman" w:hAnsi="Times New Roman" w:cs="Times New Roman"/>
          <w:color w:val="FF0000"/>
          <w:sz w:val="24"/>
          <w:szCs w:val="24"/>
        </w:rPr>
        <w:t xml:space="preserve"> EK </w:t>
      </w:r>
      <w:r w:rsidR="00A54150" w:rsidRPr="00B84747">
        <w:rPr>
          <w:rFonts w:ascii="Times New Roman" w:hAnsi="Times New Roman" w:cs="Times New Roman"/>
          <w:color w:val="FF0000"/>
          <w:sz w:val="24"/>
          <w:szCs w:val="24"/>
        </w:rPr>
        <w:t>8</w:t>
      </w:r>
      <w:r w:rsidR="00671755" w:rsidRPr="00A54150">
        <w:rPr>
          <w:rFonts w:ascii="Times New Roman" w:hAnsi="Times New Roman" w:cs="Times New Roman"/>
          <w:sz w:val="24"/>
          <w:szCs w:val="24"/>
        </w:rPr>
        <w:t xml:space="preserve">’de sunulmuştur. </w:t>
      </w:r>
      <w:r w:rsidRPr="00A54150">
        <w:rPr>
          <w:rFonts w:ascii="Times New Roman" w:hAnsi="Times New Roman" w:cs="Times New Roman"/>
          <w:sz w:val="24"/>
          <w:szCs w:val="24"/>
        </w:rPr>
        <w:t xml:space="preserve">Ayrıca </w:t>
      </w:r>
      <w:proofErr w:type="spellStart"/>
      <w:r w:rsidRPr="00A54150">
        <w:rPr>
          <w:rFonts w:ascii="Times New Roman" w:hAnsi="Times New Roman" w:cs="Times New Roman"/>
          <w:sz w:val="24"/>
          <w:szCs w:val="24"/>
        </w:rPr>
        <w:t>ÜBYS’de</w:t>
      </w:r>
      <w:proofErr w:type="spellEnd"/>
      <w:r w:rsidRPr="00A54150">
        <w:rPr>
          <w:rFonts w:ascii="Times New Roman" w:hAnsi="Times New Roman" w:cs="Times New Roman"/>
          <w:sz w:val="24"/>
          <w:szCs w:val="24"/>
        </w:rPr>
        <w:t xml:space="preserve"> Öğrenci Bilgi Sistemi üzerinden üniversitemiz genelinde öğrenci memnuniyet anketi uygulanmaktadır. </w:t>
      </w:r>
      <w:r w:rsidR="00AA5266" w:rsidRPr="00A54150">
        <w:rPr>
          <w:rFonts w:ascii="Times New Roman" w:hAnsi="Times New Roman" w:cs="Times New Roman"/>
          <w:sz w:val="24"/>
          <w:szCs w:val="24"/>
        </w:rPr>
        <w:t>Anket d</w:t>
      </w:r>
      <w:r w:rsidRPr="00A54150">
        <w:rPr>
          <w:rFonts w:ascii="Times New Roman" w:hAnsi="Times New Roman" w:cs="Times New Roman"/>
          <w:sz w:val="24"/>
          <w:szCs w:val="24"/>
        </w:rPr>
        <w:t xml:space="preserve">eğerlendirilmesi </w:t>
      </w:r>
      <w:r w:rsidR="00AA5266" w:rsidRPr="00A54150">
        <w:rPr>
          <w:rFonts w:ascii="Times New Roman" w:hAnsi="Times New Roman" w:cs="Times New Roman"/>
          <w:sz w:val="24"/>
          <w:szCs w:val="24"/>
        </w:rPr>
        <w:t xml:space="preserve">sonuçları </w:t>
      </w:r>
      <w:r w:rsidR="00AA5266" w:rsidRPr="00B84747">
        <w:rPr>
          <w:rFonts w:ascii="Times New Roman" w:hAnsi="Times New Roman" w:cs="Times New Roman"/>
          <w:color w:val="FF0000"/>
          <w:sz w:val="24"/>
          <w:szCs w:val="24"/>
        </w:rPr>
        <w:t xml:space="preserve">EK </w:t>
      </w:r>
      <w:r w:rsidR="00A54150" w:rsidRPr="00B84747">
        <w:rPr>
          <w:rFonts w:ascii="Times New Roman" w:hAnsi="Times New Roman" w:cs="Times New Roman"/>
          <w:color w:val="FF0000"/>
          <w:sz w:val="24"/>
          <w:szCs w:val="24"/>
        </w:rPr>
        <w:t>9</w:t>
      </w:r>
      <w:r w:rsidR="00AA5266" w:rsidRPr="00A54150">
        <w:rPr>
          <w:rFonts w:ascii="Times New Roman" w:hAnsi="Times New Roman" w:cs="Times New Roman"/>
          <w:sz w:val="24"/>
          <w:szCs w:val="24"/>
        </w:rPr>
        <w:t>’d</w:t>
      </w:r>
      <w:r w:rsidR="00A54150" w:rsidRPr="00A54150">
        <w:rPr>
          <w:rFonts w:ascii="Times New Roman" w:hAnsi="Times New Roman" w:cs="Times New Roman"/>
          <w:sz w:val="24"/>
          <w:szCs w:val="24"/>
        </w:rPr>
        <w:t>a</w:t>
      </w:r>
      <w:r w:rsidR="00AA5266" w:rsidRPr="00A54150">
        <w:rPr>
          <w:rFonts w:ascii="Times New Roman" w:hAnsi="Times New Roman" w:cs="Times New Roman"/>
          <w:sz w:val="24"/>
          <w:szCs w:val="24"/>
        </w:rPr>
        <w:t xml:space="preserve"> </w:t>
      </w:r>
      <w:r w:rsidR="00AA5266">
        <w:rPr>
          <w:rFonts w:ascii="Times New Roman" w:hAnsi="Times New Roman" w:cs="Times New Roman"/>
          <w:sz w:val="24"/>
          <w:szCs w:val="24"/>
        </w:rPr>
        <w:t>sunulmuştur</w:t>
      </w:r>
      <w:r w:rsidRPr="00695104">
        <w:rPr>
          <w:rFonts w:ascii="Times New Roman" w:hAnsi="Times New Roman" w:cs="Times New Roman"/>
          <w:sz w:val="24"/>
          <w:szCs w:val="24"/>
        </w:rPr>
        <w:t>.</w:t>
      </w:r>
    </w:p>
    <w:p w:rsidR="001A1A9A"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A.4.3. MEZUN İLİŞKİLERİ YÖNETİMİ</w:t>
      </w:r>
    </w:p>
    <w:p w:rsidR="004E183B" w:rsidRPr="00695104" w:rsidRDefault="00B95883" w:rsidP="00695104">
      <w:pPr>
        <w:tabs>
          <w:tab w:val="left" w:pos="1425"/>
        </w:tabs>
        <w:spacing w:after="120" w:line="360" w:lineRule="auto"/>
        <w:jc w:val="both"/>
        <w:rPr>
          <w:rFonts w:ascii="Times New Roman" w:hAnsi="Times New Roman" w:cs="Times New Roman"/>
          <w:sz w:val="24"/>
          <w:szCs w:val="24"/>
        </w:rPr>
      </w:pPr>
      <w:r w:rsidRPr="00695104">
        <w:rPr>
          <w:rFonts w:ascii="Times New Roman" w:hAnsi="Times New Roman" w:cs="Times New Roman"/>
          <w:sz w:val="24"/>
          <w:szCs w:val="24"/>
        </w:rPr>
        <w:t>Kastamonu Üniversitesi</w:t>
      </w:r>
      <w:r w:rsidR="008C4DE4" w:rsidRPr="00695104">
        <w:rPr>
          <w:rFonts w:ascii="Times New Roman" w:hAnsi="Times New Roman" w:cs="Times New Roman"/>
          <w:sz w:val="24"/>
          <w:szCs w:val="24"/>
        </w:rPr>
        <w:t xml:space="preserve"> web sitesi içeriğinde “mezun bilgi sistemi” </w:t>
      </w:r>
      <w:r w:rsidRPr="00695104">
        <w:rPr>
          <w:rFonts w:ascii="Times New Roman" w:hAnsi="Times New Roman" w:cs="Times New Roman"/>
          <w:sz w:val="24"/>
          <w:szCs w:val="24"/>
        </w:rPr>
        <w:t>(</w:t>
      </w:r>
      <w:hyperlink r:id="rId12" w:anchor="section3000901" w:history="1">
        <w:r w:rsidR="00241507" w:rsidRPr="00241507">
          <w:rPr>
            <w:rStyle w:val="Kpr"/>
            <w:rFonts w:ascii="Times New Roman" w:hAnsi="Times New Roman" w:cs="Times New Roman"/>
          </w:rPr>
          <w:t>https://ubys.kastamonu.edu.tr/GTS/Portal/home/index#section3000901</w:t>
        </w:r>
      </w:hyperlink>
      <w:r w:rsidRPr="00695104">
        <w:rPr>
          <w:rFonts w:ascii="Times New Roman" w:hAnsi="Times New Roman" w:cs="Times New Roman"/>
          <w:sz w:val="24"/>
          <w:szCs w:val="24"/>
        </w:rPr>
        <w:t xml:space="preserve">) </w:t>
      </w:r>
      <w:r w:rsidR="008C4DE4" w:rsidRPr="00695104">
        <w:rPr>
          <w:rFonts w:ascii="Times New Roman" w:hAnsi="Times New Roman" w:cs="Times New Roman"/>
          <w:sz w:val="24"/>
          <w:szCs w:val="24"/>
        </w:rPr>
        <w:t xml:space="preserve">oluşturulmuş olup, </w:t>
      </w:r>
      <w:r w:rsidR="00764E78">
        <w:rPr>
          <w:rFonts w:ascii="Times New Roman" w:hAnsi="Times New Roman" w:cs="Times New Roman"/>
          <w:sz w:val="24"/>
          <w:szCs w:val="24"/>
        </w:rPr>
        <w:t xml:space="preserve">buradan mezunlara yönelik ilan/duyuru ve etkinlik bildirimleri de yapılmaktadır. Bu web sitesinde mezun istatistikleri de bulunmaktadır. </w:t>
      </w:r>
      <w:r w:rsidR="00D109E1" w:rsidRPr="00695104">
        <w:rPr>
          <w:rFonts w:ascii="Times New Roman" w:hAnsi="Times New Roman" w:cs="Times New Roman"/>
          <w:sz w:val="24"/>
          <w:szCs w:val="24"/>
        </w:rPr>
        <w:t xml:space="preserve">Ayrıca üniversitemiz </w:t>
      </w:r>
      <w:r w:rsidR="008C4DE4" w:rsidRPr="00695104">
        <w:rPr>
          <w:rFonts w:ascii="Times New Roman" w:hAnsi="Times New Roman" w:cs="Times New Roman"/>
          <w:sz w:val="24"/>
          <w:szCs w:val="24"/>
        </w:rPr>
        <w:t>dış paydaşlar</w:t>
      </w:r>
      <w:r w:rsidR="00481277" w:rsidRPr="00695104">
        <w:rPr>
          <w:rFonts w:ascii="Times New Roman" w:hAnsi="Times New Roman" w:cs="Times New Roman"/>
          <w:sz w:val="24"/>
          <w:szCs w:val="24"/>
        </w:rPr>
        <w:t>ın</w:t>
      </w:r>
      <w:r w:rsidR="008C4DE4" w:rsidRPr="00695104">
        <w:rPr>
          <w:rFonts w:ascii="Times New Roman" w:hAnsi="Times New Roman" w:cs="Times New Roman"/>
          <w:sz w:val="24"/>
          <w:szCs w:val="24"/>
        </w:rPr>
        <w:t xml:space="preserve">dan </w:t>
      </w:r>
      <w:r w:rsidR="00481277" w:rsidRPr="00695104">
        <w:rPr>
          <w:rFonts w:ascii="Times New Roman" w:hAnsi="Times New Roman" w:cs="Times New Roman"/>
          <w:sz w:val="24"/>
          <w:szCs w:val="24"/>
        </w:rPr>
        <w:t xml:space="preserve">(mezunlar </w:t>
      </w:r>
      <w:r w:rsidR="009C3711" w:rsidRPr="00695104">
        <w:rPr>
          <w:rFonts w:ascii="Times New Roman" w:hAnsi="Times New Roman" w:cs="Times New Roman"/>
          <w:sz w:val="24"/>
          <w:szCs w:val="24"/>
        </w:rPr>
        <w:t>dâhil</w:t>
      </w:r>
      <w:r w:rsidR="00481277" w:rsidRPr="00695104">
        <w:rPr>
          <w:rFonts w:ascii="Times New Roman" w:hAnsi="Times New Roman" w:cs="Times New Roman"/>
          <w:sz w:val="24"/>
          <w:szCs w:val="24"/>
        </w:rPr>
        <w:t xml:space="preserve">) </w:t>
      </w:r>
      <w:r w:rsidR="00D109E1" w:rsidRPr="00695104">
        <w:rPr>
          <w:rFonts w:ascii="Times New Roman" w:hAnsi="Times New Roman" w:cs="Times New Roman"/>
          <w:sz w:val="24"/>
          <w:szCs w:val="24"/>
        </w:rPr>
        <w:t xml:space="preserve">her yıl dış paydaş anketi uygulayarak </w:t>
      </w:r>
      <w:r w:rsidR="00481277" w:rsidRPr="00695104">
        <w:rPr>
          <w:rFonts w:ascii="Times New Roman" w:hAnsi="Times New Roman" w:cs="Times New Roman"/>
          <w:sz w:val="24"/>
          <w:szCs w:val="24"/>
        </w:rPr>
        <w:t>geri bildirimler alınmaktadır. 202</w:t>
      </w:r>
      <w:r w:rsidR="00237DC3">
        <w:rPr>
          <w:rFonts w:ascii="Times New Roman" w:hAnsi="Times New Roman" w:cs="Times New Roman"/>
          <w:sz w:val="24"/>
          <w:szCs w:val="24"/>
        </w:rPr>
        <w:t>2</w:t>
      </w:r>
      <w:r w:rsidR="00481277" w:rsidRPr="00695104">
        <w:rPr>
          <w:rFonts w:ascii="Times New Roman" w:hAnsi="Times New Roman" w:cs="Times New Roman"/>
          <w:sz w:val="24"/>
          <w:szCs w:val="24"/>
        </w:rPr>
        <w:t xml:space="preserve"> yılı dış paydaş anketi ÜBYS üzerinden uygulanmış olup analiz etme süreci devam etmektedir. Süreç bitiminde Kalite Birimi web sayfasında ilan edilerek paylaşılacaktır.</w:t>
      </w:r>
    </w:p>
    <w:p w:rsidR="001A1A9A"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B.1. PROGRAM TASARIMI, DEĞERLENDİRMESİ VE GÜNCELLENMESİ</w:t>
      </w:r>
    </w:p>
    <w:p w:rsidR="00FD2BB8" w:rsidRPr="00695104" w:rsidRDefault="006D4A27" w:rsidP="00695104">
      <w:pPr>
        <w:tabs>
          <w:tab w:val="left" w:pos="1425"/>
        </w:tabs>
        <w:spacing w:after="120" w:line="360" w:lineRule="auto"/>
        <w:jc w:val="both"/>
        <w:rPr>
          <w:rFonts w:ascii="Times New Roman" w:hAnsi="Times New Roman" w:cs="Times New Roman"/>
          <w:sz w:val="24"/>
          <w:szCs w:val="24"/>
        </w:rPr>
      </w:pPr>
      <w:r w:rsidRPr="00695104">
        <w:rPr>
          <w:rFonts w:ascii="Times New Roman" w:hAnsi="Times New Roman" w:cs="Times New Roman"/>
          <w:sz w:val="24"/>
          <w:szCs w:val="24"/>
        </w:rPr>
        <w:t>Fakültemizde Hemşirelik Bölümü, Beslenme ve Diyetetik Bölümü, Ebelik Bölümü, Sağlık Kurumları Yöneticiliği Bölümü, Sosyal Hizmet Bölümü ve Acil Yardım ve Afet Yönetimi olmak üzere 6 bölüm mevcuttur. Bu programlardan sadece Hemşirelik, Ebelik ve Beslenme ve Diyetetik Bölümlerine öğrenci alınmaktadır. Türkiye Yükseköğretim Yeterlilikler Çerçevesi (TYYÇ)</w:t>
      </w:r>
      <w:r w:rsidR="003B470C" w:rsidRPr="00695104">
        <w:rPr>
          <w:rFonts w:ascii="Times New Roman" w:hAnsi="Times New Roman" w:cs="Times New Roman"/>
          <w:sz w:val="24"/>
          <w:szCs w:val="24"/>
        </w:rPr>
        <w:t xml:space="preserve"> </w:t>
      </w:r>
      <w:r w:rsidR="0013146E" w:rsidRPr="00695104">
        <w:rPr>
          <w:rFonts w:ascii="Times New Roman" w:hAnsi="Times New Roman" w:cs="Times New Roman"/>
          <w:sz w:val="24"/>
          <w:szCs w:val="24"/>
        </w:rPr>
        <w:t xml:space="preserve">( </w:t>
      </w:r>
      <w:hyperlink r:id="rId13" w:history="1">
        <w:r w:rsidR="0013146E" w:rsidRPr="00695104">
          <w:rPr>
            <w:rStyle w:val="Kpr"/>
            <w:rFonts w:ascii="Times New Roman" w:hAnsi="Times New Roman" w:cs="Times New Roman"/>
            <w:sz w:val="24"/>
            <w:szCs w:val="24"/>
          </w:rPr>
          <w:t>http://tyyc.yok.gov.tr/</w:t>
        </w:r>
      </w:hyperlink>
      <w:r w:rsidR="0013146E" w:rsidRPr="00695104">
        <w:rPr>
          <w:rFonts w:ascii="Times New Roman" w:hAnsi="Times New Roman" w:cs="Times New Roman"/>
          <w:sz w:val="24"/>
          <w:szCs w:val="24"/>
        </w:rPr>
        <w:t xml:space="preserve"> ) </w:t>
      </w:r>
      <w:r w:rsidR="003B470C" w:rsidRPr="00695104">
        <w:rPr>
          <w:rFonts w:ascii="Times New Roman" w:hAnsi="Times New Roman" w:cs="Times New Roman"/>
          <w:sz w:val="24"/>
          <w:szCs w:val="24"/>
        </w:rPr>
        <w:t xml:space="preserve">bölümlerin tasarımları için gerekli yeterlilikleri tanımlamaktadır. </w:t>
      </w:r>
      <w:r w:rsidRPr="00695104">
        <w:rPr>
          <w:rFonts w:ascii="Times New Roman" w:hAnsi="Times New Roman" w:cs="Times New Roman"/>
          <w:sz w:val="24"/>
          <w:szCs w:val="24"/>
        </w:rPr>
        <w:t xml:space="preserve"> </w:t>
      </w:r>
      <w:r w:rsidR="00E16FAA">
        <w:rPr>
          <w:rFonts w:ascii="Times New Roman" w:hAnsi="Times New Roman" w:cs="Times New Roman"/>
          <w:sz w:val="24"/>
          <w:szCs w:val="24"/>
        </w:rPr>
        <w:t xml:space="preserve">TYYÇ </w:t>
      </w:r>
      <w:r w:rsidR="003B470C" w:rsidRPr="00695104">
        <w:rPr>
          <w:rFonts w:ascii="Times New Roman" w:hAnsi="Times New Roman" w:cs="Times New Roman"/>
          <w:sz w:val="24"/>
          <w:szCs w:val="24"/>
        </w:rPr>
        <w:t>doğrultusunda fakültemizin ö</w:t>
      </w:r>
      <w:r w:rsidRPr="00695104">
        <w:rPr>
          <w:rFonts w:ascii="Times New Roman" w:hAnsi="Times New Roman" w:cs="Times New Roman"/>
          <w:sz w:val="24"/>
          <w:szCs w:val="24"/>
        </w:rPr>
        <w:t>ğrenci alan bölümleri</w:t>
      </w:r>
      <w:r w:rsidR="003B470C" w:rsidRPr="00695104">
        <w:rPr>
          <w:rFonts w:ascii="Times New Roman" w:hAnsi="Times New Roman" w:cs="Times New Roman"/>
          <w:sz w:val="24"/>
          <w:szCs w:val="24"/>
        </w:rPr>
        <w:t>n</w:t>
      </w:r>
      <w:r w:rsidRPr="00695104">
        <w:rPr>
          <w:rFonts w:ascii="Times New Roman" w:hAnsi="Times New Roman" w:cs="Times New Roman"/>
          <w:sz w:val="24"/>
          <w:szCs w:val="24"/>
        </w:rPr>
        <w:t>in tasarımı (</w:t>
      </w:r>
      <w:hyperlink r:id="rId14" w:history="1">
        <w:r w:rsidR="00A0035E" w:rsidRPr="00F13A2A">
          <w:rPr>
            <w:rStyle w:val="Kpr"/>
            <w:rFonts w:ascii="Times New Roman" w:hAnsi="Times New Roman" w:cs="Times New Roman"/>
          </w:rPr>
          <w:t>https://www.yok.gov.tr/Documents/Kurumsal/egitim_ogretim_dairesi/Ulusal-cekirdek-egitimi-programlari/beslenme_ve_diyetetik.pdf</w:t>
        </w:r>
      </w:hyperlink>
      <w:r w:rsidR="00A0035E">
        <w:rPr>
          <w:rFonts w:ascii="Times New Roman" w:hAnsi="Times New Roman" w:cs="Times New Roman"/>
          <w:sz w:val="24"/>
          <w:szCs w:val="24"/>
        </w:rPr>
        <w:t xml:space="preserve"> </w:t>
      </w:r>
      <w:r w:rsidRPr="00695104">
        <w:rPr>
          <w:rFonts w:ascii="Times New Roman" w:hAnsi="Times New Roman" w:cs="Times New Roman"/>
          <w:sz w:val="24"/>
          <w:szCs w:val="24"/>
        </w:rPr>
        <w:t xml:space="preserve"> ; </w:t>
      </w:r>
      <w:hyperlink r:id="rId15" w:history="1">
        <w:r w:rsidR="00A0035E" w:rsidRPr="00F13A2A">
          <w:rPr>
            <w:rStyle w:val="Kpr"/>
            <w:rFonts w:ascii="Times New Roman" w:hAnsi="Times New Roman" w:cs="Times New Roman"/>
          </w:rPr>
          <w:t>https://www.yok.gov.tr/Documents/Kurumsal/egitim_ogretim_dairesi/Ulusal-cekirdek-egitimi-programlari/hemsirelik_cekirdek_egitim_programi.pdf</w:t>
        </w:r>
      </w:hyperlink>
      <w:r w:rsidR="00A0035E">
        <w:rPr>
          <w:rFonts w:ascii="Times New Roman" w:hAnsi="Times New Roman" w:cs="Times New Roman"/>
        </w:rPr>
        <w:t xml:space="preserve"> </w:t>
      </w:r>
      <w:r w:rsidRPr="00695104">
        <w:rPr>
          <w:rFonts w:ascii="Times New Roman" w:hAnsi="Times New Roman" w:cs="Times New Roman"/>
          <w:sz w:val="24"/>
          <w:szCs w:val="24"/>
        </w:rPr>
        <w:t xml:space="preserve"> ; </w:t>
      </w:r>
      <w:hyperlink r:id="rId16" w:history="1">
        <w:r w:rsidR="00A0035E" w:rsidRPr="00F13A2A">
          <w:rPr>
            <w:rStyle w:val="Kpr"/>
            <w:rFonts w:ascii="Times New Roman" w:hAnsi="Times New Roman" w:cs="Times New Roman"/>
          </w:rPr>
          <w:t>https://www.yok.gov.tr/Documents/Kurumsal/egitim_ogretim_dairesi/Ulusal-cekirdek-egitimi-programlari/ebelik.pdf</w:t>
        </w:r>
      </w:hyperlink>
      <w:r w:rsidR="00A0035E">
        <w:rPr>
          <w:rFonts w:ascii="Times New Roman" w:hAnsi="Times New Roman" w:cs="Times New Roman"/>
          <w:sz w:val="24"/>
          <w:szCs w:val="24"/>
        </w:rPr>
        <w:t xml:space="preserve"> </w:t>
      </w:r>
      <w:r w:rsidRPr="00695104">
        <w:rPr>
          <w:rFonts w:ascii="Times New Roman" w:hAnsi="Times New Roman" w:cs="Times New Roman"/>
          <w:sz w:val="24"/>
          <w:szCs w:val="24"/>
        </w:rPr>
        <w:t xml:space="preserve">) ve diğer bölümlerimizin tasarımları Yükseköğretim Kurulu Başkanlığının Ulusal Çekirdek Eğitim Programlarına </w:t>
      </w:r>
      <w:r w:rsidR="00C4742E" w:rsidRPr="00695104">
        <w:rPr>
          <w:rFonts w:ascii="Times New Roman" w:hAnsi="Times New Roman" w:cs="Times New Roman"/>
          <w:sz w:val="24"/>
          <w:szCs w:val="24"/>
        </w:rPr>
        <w:t xml:space="preserve">(ÇEP) </w:t>
      </w:r>
      <w:r w:rsidRPr="00695104">
        <w:rPr>
          <w:rFonts w:ascii="Times New Roman" w:hAnsi="Times New Roman" w:cs="Times New Roman"/>
          <w:sz w:val="24"/>
          <w:szCs w:val="24"/>
        </w:rPr>
        <w:t xml:space="preserve">uygun yapılmıştır. </w:t>
      </w:r>
      <w:r w:rsidR="00C77479" w:rsidRPr="00695104">
        <w:rPr>
          <w:rFonts w:ascii="Times New Roman" w:hAnsi="Times New Roman" w:cs="Times New Roman"/>
          <w:sz w:val="24"/>
          <w:szCs w:val="24"/>
        </w:rPr>
        <w:t xml:space="preserve">Yeni program açma, </w:t>
      </w:r>
      <w:r w:rsidR="009D587D" w:rsidRPr="00695104">
        <w:rPr>
          <w:rFonts w:ascii="Times New Roman" w:hAnsi="Times New Roman" w:cs="Times New Roman"/>
          <w:sz w:val="24"/>
          <w:szCs w:val="24"/>
        </w:rPr>
        <w:t xml:space="preserve">Yükseköğretim Kurulu Başkanlığının belirlemiş olduğu </w:t>
      </w:r>
      <w:proofErr w:type="gramStart"/>
      <w:r w:rsidR="009D587D" w:rsidRPr="00695104">
        <w:rPr>
          <w:rFonts w:ascii="Times New Roman" w:hAnsi="Times New Roman" w:cs="Times New Roman"/>
          <w:sz w:val="24"/>
          <w:szCs w:val="24"/>
        </w:rPr>
        <w:t>kriterler</w:t>
      </w:r>
      <w:proofErr w:type="gramEnd"/>
      <w:r w:rsidR="009D587D" w:rsidRPr="00695104">
        <w:rPr>
          <w:rFonts w:ascii="Times New Roman" w:hAnsi="Times New Roman" w:cs="Times New Roman"/>
          <w:sz w:val="24"/>
          <w:szCs w:val="24"/>
        </w:rPr>
        <w:t xml:space="preserve"> çerçevesinde fakültemizin </w:t>
      </w:r>
      <w:r w:rsidR="00C77479" w:rsidRPr="00695104">
        <w:rPr>
          <w:rFonts w:ascii="Times New Roman" w:hAnsi="Times New Roman" w:cs="Times New Roman"/>
          <w:sz w:val="24"/>
          <w:szCs w:val="24"/>
        </w:rPr>
        <w:t>program açma teklifin</w:t>
      </w:r>
      <w:r w:rsidR="009D587D" w:rsidRPr="00695104">
        <w:rPr>
          <w:rFonts w:ascii="Times New Roman" w:hAnsi="Times New Roman" w:cs="Times New Roman"/>
          <w:sz w:val="24"/>
          <w:szCs w:val="24"/>
        </w:rPr>
        <w:t>in</w:t>
      </w:r>
      <w:r w:rsidR="00C77479" w:rsidRPr="00695104">
        <w:rPr>
          <w:rFonts w:ascii="Times New Roman" w:hAnsi="Times New Roman" w:cs="Times New Roman"/>
          <w:sz w:val="24"/>
          <w:szCs w:val="24"/>
        </w:rPr>
        <w:t xml:space="preserve"> </w:t>
      </w:r>
      <w:r w:rsidR="009D587D" w:rsidRPr="00695104">
        <w:rPr>
          <w:rFonts w:ascii="Times New Roman" w:hAnsi="Times New Roman" w:cs="Times New Roman"/>
          <w:sz w:val="24"/>
          <w:szCs w:val="24"/>
        </w:rPr>
        <w:t>yönetim</w:t>
      </w:r>
      <w:r w:rsidR="00C77479" w:rsidRPr="00695104">
        <w:rPr>
          <w:rFonts w:ascii="Times New Roman" w:hAnsi="Times New Roman" w:cs="Times New Roman"/>
          <w:sz w:val="24"/>
          <w:szCs w:val="24"/>
        </w:rPr>
        <w:t xml:space="preserve"> kurulun</w:t>
      </w:r>
      <w:r w:rsidR="009D587D" w:rsidRPr="00695104">
        <w:rPr>
          <w:rFonts w:ascii="Times New Roman" w:hAnsi="Times New Roman" w:cs="Times New Roman"/>
          <w:sz w:val="24"/>
          <w:szCs w:val="24"/>
        </w:rPr>
        <w:t>un</w:t>
      </w:r>
      <w:r w:rsidR="00C77479" w:rsidRPr="00695104">
        <w:rPr>
          <w:rFonts w:ascii="Times New Roman" w:hAnsi="Times New Roman" w:cs="Times New Roman"/>
          <w:sz w:val="24"/>
          <w:szCs w:val="24"/>
        </w:rPr>
        <w:t xml:space="preserve"> gerekçeli kararı ve teklif dosyasını içeren verilerin Rektörlüğe </w:t>
      </w:r>
      <w:r w:rsidR="009D587D" w:rsidRPr="00695104">
        <w:rPr>
          <w:rFonts w:ascii="Times New Roman" w:hAnsi="Times New Roman" w:cs="Times New Roman"/>
          <w:sz w:val="24"/>
          <w:szCs w:val="24"/>
        </w:rPr>
        <w:t>resmi yazı ile iletilmesi ile</w:t>
      </w:r>
      <w:r w:rsidR="00C77479" w:rsidRPr="00695104">
        <w:rPr>
          <w:rFonts w:ascii="Times New Roman" w:hAnsi="Times New Roman" w:cs="Times New Roman"/>
          <w:sz w:val="24"/>
          <w:szCs w:val="24"/>
        </w:rPr>
        <w:t xml:space="preserve"> başlamaktadır. </w:t>
      </w:r>
      <w:r w:rsidR="009D587D" w:rsidRPr="00695104">
        <w:rPr>
          <w:rFonts w:ascii="Times New Roman" w:hAnsi="Times New Roman" w:cs="Times New Roman"/>
          <w:sz w:val="24"/>
          <w:szCs w:val="24"/>
        </w:rPr>
        <w:t xml:space="preserve"> Bu </w:t>
      </w:r>
      <w:r w:rsidR="00C77479" w:rsidRPr="00695104">
        <w:rPr>
          <w:rFonts w:ascii="Times New Roman" w:hAnsi="Times New Roman" w:cs="Times New Roman"/>
          <w:sz w:val="24"/>
          <w:szCs w:val="24"/>
        </w:rPr>
        <w:t xml:space="preserve">teklif dosyası Öğrenci İşleri Daire Başkanlığı tarafından </w:t>
      </w:r>
      <w:r w:rsidR="009D587D" w:rsidRPr="00695104">
        <w:rPr>
          <w:rFonts w:ascii="Times New Roman" w:hAnsi="Times New Roman" w:cs="Times New Roman"/>
          <w:sz w:val="24"/>
          <w:szCs w:val="24"/>
        </w:rPr>
        <w:t>kontrol edilip</w:t>
      </w:r>
      <w:r w:rsidR="00C77479" w:rsidRPr="00695104">
        <w:rPr>
          <w:rFonts w:ascii="Times New Roman" w:hAnsi="Times New Roman" w:cs="Times New Roman"/>
          <w:sz w:val="24"/>
          <w:szCs w:val="24"/>
        </w:rPr>
        <w:t xml:space="preserve"> Eğitim-Öğretim Komisyonuna incelenmek üzere gönderilir. </w:t>
      </w:r>
      <w:r w:rsidR="009D587D" w:rsidRPr="00695104">
        <w:rPr>
          <w:rFonts w:ascii="Times New Roman" w:hAnsi="Times New Roman" w:cs="Times New Roman"/>
          <w:sz w:val="24"/>
          <w:szCs w:val="24"/>
        </w:rPr>
        <w:t>Bu komisyondan geçen teklif</w:t>
      </w:r>
      <w:r w:rsidR="00C77479" w:rsidRPr="00695104">
        <w:rPr>
          <w:rFonts w:ascii="Times New Roman" w:hAnsi="Times New Roman" w:cs="Times New Roman"/>
          <w:sz w:val="24"/>
          <w:szCs w:val="24"/>
        </w:rPr>
        <w:t xml:space="preserve"> Üniversite Senatosuna sevk edilir. Senato tarafından olumlu değerlendirilen program dosyasına ilişkin veriler onay için Yükseköğretim </w:t>
      </w:r>
      <w:r w:rsidR="00C77479" w:rsidRPr="00695104">
        <w:rPr>
          <w:rFonts w:ascii="Times New Roman" w:hAnsi="Times New Roman" w:cs="Times New Roman"/>
          <w:sz w:val="24"/>
          <w:szCs w:val="24"/>
        </w:rPr>
        <w:lastRenderedPageBreak/>
        <w:t>Kurulu Başkanlığının Akademik Birim Ağacı Yönetim Si</w:t>
      </w:r>
      <w:r w:rsidR="009B25DD" w:rsidRPr="00695104">
        <w:rPr>
          <w:rFonts w:ascii="Times New Roman" w:hAnsi="Times New Roman" w:cs="Times New Roman"/>
          <w:sz w:val="24"/>
          <w:szCs w:val="24"/>
        </w:rPr>
        <w:t>stemi (ABAYS)</w:t>
      </w:r>
      <w:r w:rsidR="00C77479" w:rsidRPr="00695104">
        <w:rPr>
          <w:rFonts w:ascii="Times New Roman" w:hAnsi="Times New Roman" w:cs="Times New Roman"/>
          <w:sz w:val="24"/>
          <w:szCs w:val="24"/>
        </w:rPr>
        <w:t>'a Öğrenci İşleri Dair</w:t>
      </w:r>
      <w:r w:rsidR="009D587D" w:rsidRPr="00695104">
        <w:rPr>
          <w:rFonts w:ascii="Times New Roman" w:hAnsi="Times New Roman" w:cs="Times New Roman"/>
          <w:sz w:val="24"/>
          <w:szCs w:val="24"/>
        </w:rPr>
        <w:t xml:space="preserve">e Başkanlığı tarafından girilmekte olup </w:t>
      </w:r>
      <w:r w:rsidR="00C77479" w:rsidRPr="00695104">
        <w:rPr>
          <w:rFonts w:ascii="Times New Roman" w:hAnsi="Times New Roman" w:cs="Times New Roman"/>
          <w:sz w:val="24"/>
          <w:szCs w:val="24"/>
        </w:rPr>
        <w:t>program açma kararını Yükseköğretim Kurulu Başkanlığı vermektedir.</w:t>
      </w:r>
    </w:p>
    <w:p w:rsidR="001A1A9A"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B.1.2. PROGRAMIN DERS DAĞILIM DENGESİ</w:t>
      </w:r>
    </w:p>
    <w:p w:rsidR="00C77479" w:rsidRPr="00695104" w:rsidRDefault="00C4742E" w:rsidP="00695104">
      <w:pPr>
        <w:tabs>
          <w:tab w:val="left" w:pos="1425"/>
        </w:tabs>
        <w:spacing w:after="120" w:line="360" w:lineRule="auto"/>
        <w:jc w:val="both"/>
        <w:rPr>
          <w:rFonts w:ascii="Times New Roman" w:hAnsi="Times New Roman" w:cs="Times New Roman"/>
          <w:sz w:val="24"/>
          <w:szCs w:val="24"/>
        </w:rPr>
      </w:pPr>
      <w:proofErr w:type="gramStart"/>
      <w:r w:rsidRPr="00695104">
        <w:rPr>
          <w:rFonts w:ascii="Times New Roman" w:hAnsi="Times New Roman" w:cs="Times New Roman"/>
          <w:sz w:val="24"/>
          <w:szCs w:val="24"/>
        </w:rPr>
        <w:t>TYYÇ</w:t>
      </w:r>
      <w:r w:rsidR="00C46CA8" w:rsidRPr="00695104">
        <w:rPr>
          <w:rFonts w:ascii="Times New Roman" w:hAnsi="Times New Roman" w:cs="Times New Roman"/>
          <w:sz w:val="24"/>
          <w:szCs w:val="24"/>
        </w:rPr>
        <w:t xml:space="preserve"> ( </w:t>
      </w:r>
      <w:hyperlink r:id="rId17" w:history="1">
        <w:r w:rsidR="00C46CA8" w:rsidRPr="00695104">
          <w:rPr>
            <w:rStyle w:val="Kpr"/>
            <w:rFonts w:ascii="Times New Roman" w:hAnsi="Times New Roman" w:cs="Times New Roman"/>
            <w:sz w:val="24"/>
            <w:szCs w:val="24"/>
          </w:rPr>
          <w:t>http://tyyc.yok.gov.tr/</w:t>
        </w:r>
      </w:hyperlink>
      <w:r w:rsidR="00C46CA8" w:rsidRPr="00695104">
        <w:rPr>
          <w:rFonts w:ascii="Times New Roman" w:hAnsi="Times New Roman" w:cs="Times New Roman"/>
          <w:sz w:val="24"/>
          <w:szCs w:val="24"/>
        </w:rPr>
        <w:t xml:space="preserve"> )</w:t>
      </w:r>
      <w:r w:rsidR="004D4FD0" w:rsidRPr="00695104">
        <w:rPr>
          <w:rFonts w:ascii="Times New Roman" w:hAnsi="Times New Roman" w:cs="Times New Roman"/>
          <w:sz w:val="24"/>
          <w:szCs w:val="24"/>
        </w:rPr>
        <w:t xml:space="preserve"> Sağlık Temel Alanı Lisans Yeterlilikleri</w:t>
      </w:r>
      <w:r w:rsidR="00C46CA8" w:rsidRPr="00695104">
        <w:rPr>
          <w:rFonts w:ascii="Times New Roman" w:hAnsi="Times New Roman" w:cs="Times New Roman"/>
          <w:sz w:val="24"/>
          <w:szCs w:val="24"/>
        </w:rPr>
        <w:t xml:space="preserve"> </w:t>
      </w:r>
      <w:r w:rsidRPr="00695104">
        <w:rPr>
          <w:rFonts w:ascii="Times New Roman" w:hAnsi="Times New Roman" w:cs="Times New Roman"/>
          <w:sz w:val="24"/>
          <w:szCs w:val="24"/>
        </w:rPr>
        <w:t xml:space="preserve">ve </w:t>
      </w:r>
      <w:r w:rsidR="004D4FD0" w:rsidRPr="00695104">
        <w:rPr>
          <w:rFonts w:ascii="Times New Roman" w:hAnsi="Times New Roman" w:cs="Times New Roman"/>
          <w:sz w:val="24"/>
          <w:szCs w:val="24"/>
        </w:rPr>
        <w:t xml:space="preserve">bölümlerin </w:t>
      </w:r>
      <w:proofErr w:type="spellStart"/>
      <w:r w:rsidR="004D4FD0" w:rsidRPr="00695104">
        <w:rPr>
          <w:rFonts w:ascii="Times New Roman" w:hAnsi="Times New Roman" w:cs="Times New Roman"/>
          <w:sz w:val="24"/>
          <w:szCs w:val="24"/>
        </w:rPr>
        <w:t>ÇEP’leri</w:t>
      </w:r>
      <w:proofErr w:type="spellEnd"/>
      <w:r w:rsidR="004D4FD0" w:rsidRPr="00695104">
        <w:rPr>
          <w:rFonts w:ascii="Times New Roman" w:hAnsi="Times New Roman" w:cs="Times New Roman"/>
          <w:sz w:val="24"/>
          <w:szCs w:val="24"/>
        </w:rPr>
        <w:t xml:space="preserve"> </w:t>
      </w:r>
      <w:r w:rsidR="004C496D" w:rsidRPr="004C496D">
        <w:rPr>
          <w:rFonts w:ascii="Times New Roman" w:hAnsi="Times New Roman" w:cs="Times New Roman"/>
          <w:sz w:val="24"/>
          <w:szCs w:val="24"/>
        </w:rPr>
        <w:t>(</w:t>
      </w:r>
      <w:hyperlink r:id="rId18" w:history="1">
        <w:r w:rsidR="004C496D" w:rsidRPr="00F13A2A">
          <w:rPr>
            <w:rStyle w:val="Kpr"/>
            <w:rFonts w:ascii="Times New Roman" w:hAnsi="Times New Roman" w:cs="Times New Roman"/>
            <w:sz w:val="24"/>
            <w:szCs w:val="24"/>
          </w:rPr>
          <w:t>https://www.yok.gov.tr/Documents/Kurumsal/egitim_ogretim_dairesi/Ulusal-cekirdek-egitimi-programlari/beslenme_ve_diyetetik.pdf</w:t>
        </w:r>
      </w:hyperlink>
      <w:r w:rsidR="004C496D">
        <w:rPr>
          <w:rFonts w:ascii="Times New Roman" w:hAnsi="Times New Roman" w:cs="Times New Roman"/>
          <w:sz w:val="24"/>
          <w:szCs w:val="24"/>
        </w:rPr>
        <w:t xml:space="preserve"> </w:t>
      </w:r>
      <w:r w:rsidR="004C496D" w:rsidRPr="004C496D">
        <w:rPr>
          <w:rFonts w:ascii="Times New Roman" w:hAnsi="Times New Roman" w:cs="Times New Roman"/>
          <w:sz w:val="24"/>
          <w:szCs w:val="24"/>
        </w:rPr>
        <w:t xml:space="preserve">  ; </w:t>
      </w:r>
      <w:hyperlink r:id="rId19" w:history="1">
        <w:r w:rsidR="004C496D" w:rsidRPr="00F13A2A">
          <w:rPr>
            <w:rStyle w:val="Kpr"/>
            <w:rFonts w:ascii="Times New Roman" w:hAnsi="Times New Roman" w:cs="Times New Roman"/>
            <w:sz w:val="24"/>
            <w:szCs w:val="24"/>
          </w:rPr>
          <w:t>https://www.yok.gov.tr/Documents/Kurumsal/egitim_ogretim_dairesi/Ulusal-cekirdek-egitimi-programlari/hemsirelik_cekirdek_egitim_programi.pdf</w:t>
        </w:r>
      </w:hyperlink>
      <w:r w:rsidR="004C496D">
        <w:rPr>
          <w:rFonts w:ascii="Times New Roman" w:hAnsi="Times New Roman" w:cs="Times New Roman"/>
          <w:sz w:val="24"/>
          <w:szCs w:val="24"/>
        </w:rPr>
        <w:t xml:space="preserve"> </w:t>
      </w:r>
      <w:r w:rsidR="004C496D" w:rsidRPr="004C496D">
        <w:rPr>
          <w:rFonts w:ascii="Times New Roman" w:hAnsi="Times New Roman" w:cs="Times New Roman"/>
          <w:sz w:val="24"/>
          <w:szCs w:val="24"/>
        </w:rPr>
        <w:t xml:space="preserve">  ; </w:t>
      </w:r>
      <w:hyperlink r:id="rId20" w:history="1">
        <w:r w:rsidR="004C496D" w:rsidRPr="00F13A2A">
          <w:rPr>
            <w:rStyle w:val="Kpr"/>
            <w:rFonts w:ascii="Times New Roman" w:hAnsi="Times New Roman" w:cs="Times New Roman"/>
            <w:sz w:val="24"/>
            <w:szCs w:val="24"/>
          </w:rPr>
          <w:t>https://www.yok.gov.tr/Documents/Kurumsal/egitim_ogretim_dairesi/Ulusal-cekirdek-egitimi-programlari/ebelik.pdf</w:t>
        </w:r>
      </w:hyperlink>
      <w:r w:rsidR="004C496D">
        <w:rPr>
          <w:rFonts w:ascii="Times New Roman" w:hAnsi="Times New Roman" w:cs="Times New Roman"/>
          <w:sz w:val="24"/>
          <w:szCs w:val="24"/>
        </w:rPr>
        <w:t xml:space="preserve"> </w:t>
      </w:r>
      <w:r w:rsidR="004C496D" w:rsidRPr="004C496D">
        <w:rPr>
          <w:rFonts w:ascii="Times New Roman" w:hAnsi="Times New Roman" w:cs="Times New Roman"/>
          <w:sz w:val="24"/>
          <w:szCs w:val="24"/>
        </w:rPr>
        <w:t xml:space="preserve"> )</w:t>
      </w:r>
      <w:r w:rsidR="004D4FD0" w:rsidRPr="00695104">
        <w:rPr>
          <w:rFonts w:ascii="Times New Roman" w:hAnsi="Times New Roman" w:cs="Times New Roman"/>
          <w:sz w:val="24"/>
          <w:szCs w:val="24"/>
        </w:rPr>
        <w:t xml:space="preserve"> </w:t>
      </w:r>
      <w:r w:rsidRPr="00695104">
        <w:rPr>
          <w:rFonts w:ascii="Times New Roman" w:hAnsi="Times New Roman" w:cs="Times New Roman"/>
          <w:sz w:val="24"/>
          <w:szCs w:val="24"/>
        </w:rPr>
        <w:t xml:space="preserve">doğrultusunda </w:t>
      </w:r>
      <w:r w:rsidR="00C46CA8" w:rsidRPr="00695104">
        <w:rPr>
          <w:rFonts w:ascii="Times New Roman" w:hAnsi="Times New Roman" w:cs="Times New Roman"/>
          <w:sz w:val="24"/>
          <w:szCs w:val="24"/>
        </w:rPr>
        <w:t xml:space="preserve">gerekli yeterlilikleri </w:t>
      </w:r>
      <w:r w:rsidR="004D4FD0" w:rsidRPr="00695104">
        <w:rPr>
          <w:rFonts w:ascii="Times New Roman" w:hAnsi="Times New Roman" w:cs="Times New Roman"/>
          <w:sz w:val="24"/>
          <w:szCs w:val="24"/>
        </w:rPr>
        <w:t xml:space="preserve">ve </w:t>
      </w:r>
      <w:proofErr w:type="spellStart"/>
      <w:r w:rsidR="004D4FD0" w:rsidRPr="00695104">
        <w:rPr>
          <w:rFonts w:ascii="Times New Roman" w:hAnsi="Times New Roman" w:cs="Times New Roman"/>
          <w:sz w:val="24"/>
          <w:szCs w:val="24"/>
        </w:rPr>
        <w:t>AKTS’leri</w:t>
      </w:r>
      <w:proofErr w:type="spellEnd"/>
      <w:r w:rsidR="004D4FD0" w:rsidRPr="00695104">
        <w:rPr>
          <w:rFonts w:ascii="Times New Roman" w:hAnsi="Times New Roman" w:cs="Times New Roman"/>
          <w:sz w:val="24"/>
          <w:szCs w:val="24"/>
        </w:rPr>
        <w:t xml:space="preserve"> sağlayacak şekilde ders dağılımları yapılmıştır. </w:t>
      </w:r>
      <w:proofErr w:type="gramEnd"/>
      <w:r w:rsidR="004D4FD0" w:rsidRPr="00695104">
        <w:rPr>
          <w:rFonts w:ascii="Times New Roman" w:hAnsi="Times New Roman" w:cs="Times New Roman"/>
          <w:sz w:val="24"/>
          <w:szCs w:val="24"/>
        </w:rPr>
        <w:t xml:space="preserve">Böylece kurumlar arası yatay geçişlerde sorun yaşanması ihtimali de minimize edilmiştir. </w:t>
      </w:r>
      <w:r w:rsidR="003F33B9" w:rsidRPr="00695104">
        <w:rPr>
          <w:rFonts w:ascii="Times New Roman" w:hAnsi="Times New Roman" w:cs="Times New Roman"/>
          <w:sz w:val="24"/>
          <w:szCs w:val="24"/>
        </w:rPr>
        <w:t>Öğretim planındaki dersler; teorik dersler, uygulamalar, laboratuvarlar, atölye çalışmaları, klinik ve alan uygulamaları, tez, bitirme ödevi, proje, staj, iş yeri uygulamaları ve benzeri çalışmaları kapsar. Dersler zorunlu, seçmeli veya zorunlu/seçmeli olabilir.</w:t>
      </w:r>
      <w:r w:rsidR="003F33B9" w:rsidRPr="00695104">
        <w:rPr>
          <w:rFonts w:ascii="Times New Roman" w:hAnsi="Times New Roman" w:cs="Times New Roman"/>
          <w:color w:val="FF0000"/>
          <w:sz w:val="24"/>
          <w:szCs w:val="24"/>
        </w:rPr>
        <w:t xml:space="preserve"> </w:t>
      </w:r>
      <w:r w:rsidR="00C77479" w:rsidRPr="00695104">
        <w:rPr>
          <w:rFonts w:ascii="Times New Roman" w:hAnsi="Times New Roman" w:cs="Times New Roman"/>
          <w:sz w:val="24"/>
          <w:szCs w:val="24"/>
        </w:rPr>
        <w:t>Kastamonu Üniversitesi seçmeli ve zorunlu ders dağılım dengesi ilgili bölümün ihtiyaçları doğrultusunda belirlenmektedir. Anabilim Dalı Başkanlığı, Bölüm Başkanlığı ve Yönetim Kurulu ile belirlenen</w:t>
      </w:r>
      <w:r w:rsidR="00C73E7D" w:rsidRPr="00695104">
        <w:rPr>
          <w:rFonts w:ascii="Times New Roman" w:hAnsi="Times New Roman" w:cs="Times New Roman"/>
          <w:sz w:val="24"/>
          <w:szCs w:val="24"/>
        </w:rPr>
        <w:t xml:space="preserve"> </w:t>
      </w:r>
      <w:r w:rsidR="00C77479" w:rsidRPr="00695104">
        <w:rPr>
          <w:rFonts w:ascii="Times New Roman" w:hAnsi="Times New Roman" w:cs="Times New Roman"/>
          <w:sz w:val="24"/>
          <w:szCs w:val="24"/>
        </w:rPr>
        <w:t xml:space="preserve">müfredat çerçevesinde lisans öğrencileri için seçmeli ders havuzları oluşturulmaktadır. </w:t>
      </w:r>
      <w:proofErr w:type="gramStart"/>
      <w:r w:rsidR="003F33B9" w:rsidRPr="00695104">
        <w:rPr>
          <w:rFonts w:ascii="Times New Roman" w:hAnsi="Times New Roman" w:cs="Times New Roman"/>
          <w:sz w:val="24"/>
          <w:szCs w:val="24"/>
        </w:rPr>
        <w:t>Alan dışı ortak seçmeli dersler (OSD)’</w:t>
      </w:r>
      <w:proofErr w:type="spellStart"/>
      <w:r w:rsidR="003F33B9" w:rsidRPr="00695104">
        <w:rPr>
          <w:rFonts w:ascii="Times New Roman" w:hAnsi="Times New Roman" w:cs="Times New Roman"/>
          <w:sz w:val="24"/>
          <w:szCs w:val="24"/>
        </w:rPr>
        <w:t>nin</w:t>
      </w:r>
      <w:proofErr w:type="spellEnd"/>
      <w:r w:rsidR="003F33B9" w:rsidRPr="00695104">
        <w:rPr>
          <w:rFonts w:ascii="Times New Roman" w:hAnsi="Times New Roman" w:cs="Times New Roman"/>
          <w:sz w:val="24"/>
          <w:szCs w:val="24"/>
        </w:rPr>
        <w:t xml:space="preserve"> açılması ve yürütülmesi, Kastamonu Üniversitesi Ortak Seçmeli Dersler Koordinatörlüğü ve Ortak Seçmeli Dersler Uygulama Yönergesi </w:t>
      </w:r>
      <w:r w:rsidR="00B97E1D" w:rsidRPr="00695104">
        <w:rPr>
          <w:rFonts w:ascii="Times New Roman" w:hAnsi="Times New Roman" w:cs="Times New Roman"/>
          <w:sz w:val="24"/>
          <w:szCs w:val="24"/>
        </w:rPr>
        <w:t xml:space="preserve">( </w:t>
      </w:r>
      <w:hyperlink r:id="rId21" w:history="1">
        <w:r w:rsidR="00B97E1D" w:rsidRPr="00695104">
          <w:rPr>
            <w:rStyle w:val="Kpr"/>
            <w:rFonts w:ascii="Times New Roman" w:hAnsi="Times New Roman" w:cs="Times New Roman"/>
            <w:color w:val="0070C0"/>
            <w:sz w:val="24"/>
            <w:szCs w:val="24"/>
          </w:rPr>
          <w:t>https://oidb.kastamonu.edu.tr/images/2021/mevzuat/Kastamonu_%C3%9Cniversitesi_Ortak_Se%C3%A7meli_Dersler_Koordinat%C3%B6rl%C3%BC%C4%9F%C3%BC_ve_Ortak_Se%C3%A7meli_Dersler_Uygulama_Y%C3%B6nergesi.pdf</w:t>
        </w:r>
      </w:hyperlink>
      <w:r w:rsidR="00AC79B4" w:rsidRPr="00695104">
        <w:rPr>
          <w:rFonts w:ascii="Times New Roman" w:hAnsi="Times New Roman" w:cs="Times New Roman"/>
          <w:color w:val="0070C0"/>
          <w:sz w:val="24"/>
          <w:szCs w:val="24"/>
        </w:rPr>
        <w:t xml:space="preserve"> </w:t>
      </w:r>
      <w:r w:rsidR="00B97E1D" w:rsidRPr="00695104">
        <w:rPr>
          <w:rFonts w:ascii="Times New Roman" w:hAnsi="Times New Roman" w:cs="Times New Roman"/>
          <w:sz w:val="24"/>
          <w:szCs w:val="24"/>
        </w:rPr>
        <w:t xml:space="preserve"> ) </w:t>
      </w:r>
      <w:r w:rsidR="003F33B9" w:rsidRPr="00695104">
        <w:rPr>
          <w:rFonts w:ascii="Times New Roman" w:hAnsi="Times New Roman" w:cs="Times New Roman"/>
          <w:sz w:val="24"/>
          <w:szCs w:val="24"/>
        </w:rPr>
        <w:t xml:space="preserve">çerçevesinde yapılır. </w:t>
      </w:r>
      <w:proofErr w:type="gramEnd"/>
      <w:r w:rsidR="003F33B9" w:rsidRPr="00695104">
        <w:rPr>
          <w:rFonts w:ascii="Times New Roman" w:hAnsi="Times New Roman" w:cs="Times New Roman"/>
          <w:sz w:val="24"/>
          <w:szCs w:val="24"/>
        </w:rPr>
        <w:t>Buna göre lisans programlarında en az 2 ders olmak üzere ilgili fakülte, yüksekokul ve meslek yüksekokulu bölümlerinin/programlarının eğitim-öğretim planlarındaki alan dışı</w:t>
      </w:r>
      <w:r w:rsidR="00B97E1D" w:rsidRPr="00695104">
        <w:rPr>
          <w:rFonts w:ascii="Times New Roman" w:hAnsi="Times New Roman" w:cs="Times New Roman"/>
          <w:sz w:val="24"/>
          <w:szCs w:val="24"/>
        </w:rPr>
        <w:t xml:space="preserve"> seçmeli ders sayısı ve </w:t>
      </w:r>
      <w:r w:rsidR="003F33B9" w:rsidRPr="00695104">
        <w:rPr>
          <w:rFonts w:ascii="Times New Roman" w:hAnsi="Times New Roman" w:cs="Times New Roman"/>
          <w:sz w:val="24"/>
          <w:szCs w:val="24"/>
        </w:rPr>
        <w:t>AKTS kredi</w:t>
      </w:r>
      <w:r w:rsidR="00B97E1D" w:rsidRPr="00695104">
        <w:rPr>
          <w:rFonts w:ascii="Times New Roman" w:hAnsi="Times New Roman" w:cs="Times New Roman"/>
          <w:sz w:val="24"/>
          <w:szCs w:val="24"/>
        </w:rPr>
        <w:t xml:space="preserve">si kadar OSD almak zorundadır. </w:t>
      </w:r>
      <w:r w:rsidR="00C77479" w:rsidRPr="00695104">
        <w:rPr>
          <w:rFonts w:ascii="Times New Roman" w:hAnsi="Times New Roman" w:cs="Times New Roman"/>
          <w:sz w:val="24"/>
          <w:szCs w:val="24"/>
        </w:rPr>
        <w:t>Çeşitli alanlarda ve öğrencilerin gelişimini olumlu yönde destekleyecek nitelikte çok sayıda alan içi ve alan dışı (Kültürel derinlik kazanımı için) seçmeli ders mevcut olup, öğrenciler bu derslere ilgi alanlarına göre yönlendirilmektedir</w:t>
      </w:r>
      <w:r w:rsidR="003F33B9" w:rsidRPr="00695104">
        <w:rPr>
          <w:rFonts w:ascii="Times New Roman" w:hAnsi="Times New Roman" w:cs="Times New Roman"/>
          <w:sz w:val="24"/>
          <w:szCs w:val="24"/>
        </w:rPr>
        <w:t>.</w:t>
      </w:r>
    </w:p>
    <w:p w:rsidR="001A1A9A"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B.1.3. DERS KAZANIMLARININ PROGRAM ÇIKTILARIYLA UYUMU</w:t>
      </w:r>
    </w:p>
    <w:p w:rsidR="00C77479" w:rsidRPr="00695104" w:rsidRDefault="00B12CFF" w:rsidP="00695104">
      <w:pPr>
        <w:tabs>
          <w:tab w:val="left" w:pos="1425"/>
        </w:tabs>
        <w:spacing w:after="120" w:line="360" w:lineRule="auto"/>
        <w:jc w:val="both"/>
        <w:rPr>
          <w:rFonts w:ascii="Times New Roman" w:hAnsi="Times New Roman" w:cs="Times New Roman"/>
          <w:b/>
          <w:color w:val="FF0000"/>
          <w:sz w:val="24"/>
          <w:szCs w:val="24"/>
        </w:rPr>
      </w:pPr>
      <w:proofErr w:type="gramStart"/>
      <w:r w:rsidRPr="00695104">
        <w:rPr>
          <w:rFonts w:ascii="Times New Roman" w:hAnsi="Times New Roman" w:cs="Times New Roman"/>
          <w:sz w:val="24"/>
          <w:szCs w:val="24"/>
        </w:rPr>
        <w:t>F</w:t>
      </w:r>
      <w:r w:rsidR="00C46CA8" w:rsidRPr="00695104">
        <w:rPr>
          <w:rFonts w:ascii="Times New Roman" w:hAnsi="Times New Roman" w:cs="Times New Roman"/>
          <w:sz w:val="24"/>
          <w:szCs w:val="24"/>
        </w:rPr>
        <w:t>akültemizin</w:t>
      </w:r>
      <w:r w:rsidRPr="00695104">
        <w:rPr>
          <w:rFonts w:ascii="Times New Roman" w:hAnsi="Times New Roman" w:cs="Times New Roman"/>
          <w:sz w:val="24"/>
          <w:szCs w:val="24"/>
        </w:rPr>
        <w:t xml:space="preserve"> </w:t>
      </w:r>
      <w:r w:rsidR="00C46CA8" w:rsidRPr="00695104">
        <w:rPr>
          <w:rFonts w:ascii="Times New Roman" w:hAnsi="Times New Roman" w:cs="Times New Roman"/>
          <w:sz w:val="24"/>
          <w:szCs w:val="24"/>
        </w:rPr>
        <w:t xml:space="preserve">bölümlerinin </w:t>
      </w:r>
      <w:r w:rsidRPr="00695104">
        <w:rPr>
          <w:rFonts w:ascii="Times New Roman" w:hAnsi="Times New Roman" w:cs="Times New Roman"/>
          <w:sz w:val="24"/>
          <w:szCs w:val="24"/>
        </w:rPr>
        <w:t xml:space="preserve">ders kazanımları ve program çıktıları ilgili </w:t>
      </w:r>
      <w:proofErr w:type="spellStart"/>
      <w:r w:rsidRPr="00695104">
        <w:rPr>
          <w:rFonts w:ascii="Times New Roman" w:hAnsi="Times New Roman" w:cs="Times New Roman"/>
          <w:sz w:val="24"/>
          <w:szCs w:val="24"/>
        </w:rPr>
        <w:t>ÇEP’ler</w:t>
      </w:r>
      <w:proofErr w:type="spellEnd"/>
      <w:r w:rsidRPr="00695104">
        <w:rPr>
          <w:rFonts w:ascii="Times New Roman" w:hAnsi="Times New Roman" w:cs="Times New Roman"/>
          <w:sz w:val="24"/>
          <w:szCs w:val="24"/>
        </w:rPr>
        <w:t xml:space="preserve"> </w:t>
      </w:r>
      <w:r w:rsidR="00F25C35" w:rsidRPr="00F25C35">
        <w:rPr>
          <w:rFonts w:ascii="Times New Roman" w:hAnsi="Times New Roman" w:cs="Times New Roman"/>
          <w:sz w:val="24"/>
          <w:szCs w:val="24"/>
        </w:rPr>
        <w:t>(</w:t>
      </w:r>
      <w:hyperlink r:id="rId22" w:history="1">
        <w:r w:rsidR="00F25C35" w:rsidRPr="00F13A2A">
          <w:rPr>
            <w:rStyle w:val="Kpr"/>
            <w:rFonts w:ascii="Times New Roman" w:hAnsi="Times New Roman" w:cs="Times New Roman"/>
            <w:sz w:val="24"/>
            <w:szCs w:val="24"/>
          </w:rPr>
          <w:t>https://www.yok.gov.tr/Documents/Kurumsal/egitim_ogretim_dairesi/Ulusal-cekirdek-</w:t>
        </w:r>
        <w:r w:rsidR="00F25C35" w:rsidRPr="00F13A2A">
          <w:rPr>
            <w:rStyle w:val="Kpr"/>
            <w:rFonts w:ascii="Times New Roman" w:hAnsi="Times New Roman" w:cs="Times New Roman"/>
            <w:sz w:val="24"/>
            <w:szCs w:val="24"/>
          </w:rPr>
          <w:lastRenderedPageBreak/>
          <w:t>egitimi-programlari/beslenme_ve_diyetetik.pdf</w:t>
        </w:r>
      </w:hyperlink>
      <w:r w:rsidR="00F25C35">
        <w:rPr>
          <w:rFonts w:ascii="Times New Roman" w:hAnsi="Times New Roman" w:cs="Times New Roman"/>
          <w:sz w:val="24"/>
          <w:szCs w:val="24"/>
        </w:rPr>
        <w:t xml:space="preserve"> </w:t>
      </w:r>
      <w:r w:rsidR="00F25C35" w:rsidRPr="00F25C35">
        <w:rPr>
          <w:rFonts w:ascii="Times New Roman" w:hAnsi="Times New Roman" w:cs="Times New Roman"/>
          <w:sz w:val="24"/>
          <w:szCs w:val="24"/>
        </w:rPr>
        <w:t xml:space="preserve">  ; </w:t>
      </w:r>
      <w:hyperlink r:id="rId23" w:history="1">
        <w:r w:rsidR="00F25C35" w:rsidRPr="00F13A2A">
          <w:rPr>
            <w:rStyle w:val="Kpr"/>
            <w:rFonts w:ascii="Times New Roman" w:hAnsi="Times New Roman" w:cs="Times New Roman"/>
            <w:sz w:val="24"/>
            <w:szCs w:val="24"/>
          </w:rPr>
          <w:t>https://www.yok.gov.tr/Documents/Kurumsal/egitim_ogretim_dairesi/Ulusal-cekirdek-egitimi-programlari/hemsirelik_cekirdek_egitim_programi.pdf</w:t>
        </w:r>
      </w:hyperlink>
      <w:r w:rsidR="00F25C35">
        <w:rPr>
          <w:rFonts w:ascii="Times New Roman" w:hAnsi="Times New Roman" w:cs="Times New Roman"/>
          <w:sz w:val="24"/>
          <w:szCs w:val="24"/>
        </w:rPr>
        <w:t xml:space="preserve"> </w:t>
      </w:r>
      <w:r w:rsidR="00F25C35" w:rsidRPr="00F25C35">
        <w:rPr>
          <w:rFonts w:ascii="Times New Roman" w:hAnsi="Times New Roman" w:cs="Times New Roman"/>
          <w:sz w:val="24"/>
          <w:szCs w:val="24"/>
        </w:rPr>
        <w:t xml:space="preserve">  ; </w:t>
      </w:r>
      <w:hyperlink r:id="rId24" w:history="1">
        <w:r w:rsidR="00F25C35" w:rsidRPr="00F13A2A">
          <w:rPr>
            <w:rStyle w:val="Kpr"/>
            <w:rFonts w:ascii="Times New Roman" w:hAnsi="Times New Roman" w:cs="Times New Roman"/>
            <w:sz w:val="24"/>
            <w:szCs w:val="24"/>
          </w:rPr>
          <w:t>https://www.yok.gov.tr/Documents/Kurumsal/egitim_ogretim_dairesi/Ulusal-cekirdek-egitimi-programlari/ebelik.pdf</w:t>
        </w:r>
      </w:hyperlink>
      <w:r w:rsidR="00F25C35">
        <w:rPr>
          <w:rFonts w:ascii="Times New Roman" w:hAnsi="Times New Roman" w:cs="Times New Roman"/>
          <w:sz w:val="24"/>
          <w:szCs w:val="24"/>
        </w:rPr>
        <w:t xml:space="preserve"> </w:t>
      </w:r>
      <w:r w:rsidR="00F25C35" w:rsidRPr="00F25C35">
        <w:rPr>
          <w:rFonts w:ascii="Times New Roman" w:hAnsi="Times New Roman" w:cs="Times New Roman"/>
          <w:sz w:val="24"/>
          <w:szCs w:val="24"/>
        </w:rPr>
        <w:t xml:space="preserve"> )</w:t>
      </w:r>
      <w:r w:rsidRPr="00695104">
        <w:rPr>
          <w:rFonts w:ascii="Times New Roman" w:hAnsi="Times New Roman" w:cs="Times New Roman"/>
          <w:sz w:val="24"/>
          <w:szCs w:val="24"/>
        </w:rPr>
        <w:t xml:space="preserve"> doğrultusunda ve birbirleriyle uyumlu hazırlanmıştır.</w:t>
      </w:r>
      <w:r w:rsidR="00C46CA8" w:rsidRPr="00695104">
        <w:rPr>
          <w:rFonts w:ascii="Times New Roman" w:hAnsi="Times New Roman" w:cs="Times New Roman"/>
          <w:sz w:val="24"/>
          <w:szCs w:val="24"/>
        </w:rPr>
        <w:t xml:space="preserve"> </w:t>
      </w:r>
      <w:proofErr w:type="gramEnd"/>
      <w:r w:rsidRPr="00695104">
        <w:rPr>
          <w:rFonts w:ascii="Times New Roman" w:hAnsi="Times New Roman" w:cs="Times New Roman"/>
          <w:sz w:val="24"/>
          <w:szCs w:val="24"/>
        </w:rPr>
        <w:t>T</w:t>
      </w:r>
      <w:r w:rsidR="00C77479" w:rsidRPr="00695104">
        <w:rPr>
          <w:rFonts w:ascii="Times New Roman" w:hAnsi="Times New Roman" w:cs="Times New Roman"/>
          <w:sz w:val="24"/>
          <w:szCs w:val="24"/>
        </w:rPr>
        <w:t>üm</w:t>
      </w:r>
      <w:r w:rsidRPr="00695104">
        <w:rPr>
          <w:rFonts w:ascii="Times New Roman" w:hAnsi="Times New Roman" w:cs="Times New Roman"/>
          <w:sz w:val="24"/>
          <w:szCs w:val="24"/>
        </w:rPr>
        <w:t xml:space="preserve"> </w:t>
      </w:r>
      <w:r w:rsidR="00C77479" w:rsidRPr="00695104">
        <w:rPr>
          <w:rFonts w:ascii="Times New Roman" w:hAnsi="Times New Roman" w:cs="Times New Roman"/>
          <w:sz w:val="24"/>
          <w:szCs w:val="24"/>
        </w:rPr>
        <w:t xml:space="preserve">dersler, her öğretim üyesi tarafından öğrenim çıktılarına uyumlu </w:t>
      </w:r>
      <w:r w:rsidR="00141DF9" w:rsidRPr="00695104">
        <w:rPr>
          <w:rFonts w:ascii="Times New Roman" w:hAnsi="Times New Roman" w:cs="Times New Roman"/>
          <w:sz w:val="24"/>
          <w:szCs w:val="24"/>
        </w:rPr>
        <w:t>ders kazanımları bulunacak şekilde</w:t>
      </w:r>
      <w:r w:rsidR="00C77479" w:rsidRPr="00695104">
        <w:rPr>
          <w:rFonts w:ascii="Times New Roman" w:hAnsi="Times New Roman" w:cs="Times New Roman"/>
          <w:sz w:val="24"/>
          <w:szCs w:val="24"/>
        </w:rPr>
        <w:t xml:space="preserve"> tasarlanmaktadır. Tüm birimlerimizce ders kazanımları ve program kazanımları arasında ilişkilendirme yapılmaktadır. Programların yeterlilikleri</w:t>
      </w:r>
      <w:r w:rsidR="00141DF9" w:rsidRPr="00695104">
        <w:rPr>
          <w:rFonts w:ascii="Times New Roman" w:hAnsi="Times New Roman" w:cs="Times New Roman"/>
          <w:sz w:val="24"/>
          <w:szCs w:val="24"/>
        </w:rPr>
        <w:t>, ders kazanımları</w:t>
      </w:r>
      <w:r w:rsidR="00C77479" w:rsidRPr="00695104">
        <w:rPr>
          <w:rFonts w:ascii="Times New Roman" w:hAnsi="Times New Roman" w:cs="Times New Roman"/>
          <w:sz w:val="24"/>
          <w:szCs w:val="24"/>
        </w:rPr>
        <w:t xml:space="preserve"> ile ders öğrenme çıktıları arasındaki ilişkilendirmeleri gö</w:t>
      </w:r>
      <w:r w:rsidR="00141DF9" w:rsidRPr="00695104">
        <w:rPr>
          <w:rFonts w:ascii="Times New Roman" w:hAnsi="Times New Roman" w:cs="Times New Roman"/>
          <w:sz w:val="24"/>
          <w:szCs w:val="24"/>
        </w:rPr>
        <w:t xml:space="preserve">steren Bologna Bilgi Paketlerine fakültemiz web sayfasından ( </w:t>
      </w:r>
      <w:hyperlink r:id="rId25" w:history="1">
        <w:r w:rsidR="00141DF9" w:rsidRPr="00695104">
          <w:rPr>
            <w:rStyle w:val="Kpr"/>
            <w:rFonts w:ascii="Times New Roman" w:hAnsi="Times New Roman" w:cs="Times New Roman"/>
            <w:sz w:val="24"/>
            <w:szCs w:val="24"/>
          </w:rPr>
          <w:t>https://ubys.kastamonu.edu.tr/AIS/OutcomeBasedLearning/Home/Index?id=6517&amp;culture=tr-TRps</w:t>
        </w:r>
      </w:hyperlink>
      <w:r w:rsidR="00141DF9" w:rsidRPr="00695104">
        <w:rPr>
          <w:rFonts w:ascii="Times New Roman" w:hAnsi="Times New Roman" w:cs="Times New Roman"/>
          <w:sz w:val="24"/>
          <w:szCs w:val="24"/>
        </w:rPr>
        <w:t xml:space="preserve"> ) erişilebilmektedir.</w:t>
      </w:r>
      <w:r w:rsidR="008015FB" w:rsidRPr="00695104">
        <w:rPr>
          <w:rFonts w:ascii="Times New Roman" w:hAnsi="Times New Roman" w:cs="Times New Roman"/>
          <w:sz w:val="24"/>
          <w:szCs w:val="24"/>
        </w:rPr>
        <w:t xml:space="preserve"> Örnek bir dersin program öğrenme çıktısı ilişk</w:t>
      </w:r>
      <w:r w:rsidR="008D066D">
        <w:rPr>
          <w:rFonts w:ascii="Times New Roman" w:hAnsi="Times New Roman" w:cs="Times New Roman"/>
          <w:sz w:val="24"/>
          <w:szCs w:val="24"/>
        </w:rPr>
        <w:t xml:space="preserve">isi gösterir ders bilgi paketi; </w:t>
      </w:r>
      <w:r w:rsidR="008015FB" w:rsidRPr="00695104">
        <w:rPr>
          <w:rFonts w:ascii="Times New Roman" w:hAnsi="Times New Roman" w:cs="Times New Roman"/>
          <w:sz w:val="24"/>
          <w:szCs w:val="24"/>
        </w:rPr>
        <w:t>(</w:t>
      </w:r>
      <w:hyperlink r:id="rId26" w:history="1">
        <w:r w:rsidR="008D066D" w:rsidRPr="008D066D">
          <w:rPr>
            <w:rStyle w:val="Kpr"/>
            <w:rFonts w:ascii="Times New Roman" w:hAnsi="Times New Roman" w:cs="Times New Roman"/>
          </w:rPr>
          <w:t>https://ubys.kastamonu.edu.tr/AIS/OutcomeBasedLearning/Home/CourseDetail?&amp;isElectiveCourse=false&amp;isIntegratedCourse=false&amp;courseId=N2iEvghMjV3NS1Mnx6kJlA!xGGx!!xGGx!&amp;curriculumId=ka2FJYcMKvE31f6NkBosrA!xGGx!!xGGx!&amp;apid=VhO!xBBx!VRBUStEV5kybqThEVQ!xGGx!!xGGx!&amp;eqd=10602&amp;progName=Sa%C4%9Fl%C4%B1k%20Bilimleri%20Fak%C3%BCltesi%20Dekanl%C4%B1%C4%9F%C4%B1%20-%20Beslenme%20ve%20Diyetetik%20B%C3%B6l%C3%BCm%C3%BC%20/%20BESLENME%20VE%20D%C4%B0YETET%C4%B0K&amp;culture=tr-TR</w:t>
        </w:r>
      </w:hyperlink>
      <w:r w:rsidR="008D066D">
        <w:t xml:space="preserve"> </w:t>
      </w:r>
      <w:r w:rsidR="008015FB" w:rsidRPr="00695104">
        <w:rPr>
          <w:rFonts w:ascii="Times New Roman" w:hAnsi="Times New Roman" w:cs="Times New Roman"/>
          <w:sz w:val="24"/>
          <w:szCs w:val="24"/>
        </w:rPr>
        <w:t xml:space="preserve"> ) linkine tıklanarak görülebilir.</w:t>
      </w:r>
    </w:p>
    <w:p w:rsidR="001A1A9A"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B.1.4. ÖĞRENCİ İŞ YÜKÜNE DAYALI DERS TASARIMI</w:t>
      </w:r>
    </w:p>
    <w:p w:rsidR="00A33A70" w:rsidRPr="00695104" w:rsidRDefault="00C46CA8" w:rsidP="00695104">
      <w:pPr>
        <w:tabs>
          <w:tab w:val="left" w:pos="1425"/>
        </w:tabs>
        <w:spacing w:after="120" w:line="360" w:lineRule="auto"/>
        <w:jc w:val="both"/>
        <w:rPr>
          <w:rFonts w:ascii="Times New Roman" w:hAnsi="Times New Roman" w:cs="Times New Roman"/>
          <w:color w:val="FF0000"/>
          <w:sz w:val="24"/>
          <w:szCs w:val="24"/>
        </w:rPr>
      </w:pPr>
      <w:r w:rsidRPr="00695104">
        <w:rPr>
          <w:rFonts w:ascii="Times New Roman" w:hAnsi="Times New Roman" w:cs="Times New Roman"/>
          <w:sz w:val="24"/>
          <w:szCs w:val="24"/>
        </w:rPr>
        <w:t xml:space="preserve">Yükseköğretim Kurulu Başkanlığının Ulusal Çekirdek Eğitim Programlarına uygun </w:t>
      </w:r>
      <w:r w:rsidR="008015FB" w:rsidRPr="00695104">
        <w:rPr>
          <w:rFonts w:ascii="Times New Roman" w:hAnsi="Times New Roman" w:cs="Times New Roman"/>
          <w:sz w:val="24"/>
          <w:szCs w:val="24"/>
        </w:rPr>
        <w:t>tasarlanan derslerde</w:t>
      </w:r>
      <w:r w:rsidR="00C77479" w:rsidRPr="00695104">
        <w:rPr>
          <w:rFonts w:ascii="Times New Roman" w:hAnsi="Times New Roman" w:cs="Times New Roman"/>
          <w:color w:val="FF0000"/>
          <w:sz w:val="24"/>
          <w:szCs w:val="24"/>
        </w:rPr>
        <w:t xml:space="preserve"> </w:t>
      </w:r>
      <w:r w:rsidR="00C77479" w:rsidRPr="00695104">
        <w:rPr>
          <w:rFonts w:ascii="Times New Roman" w:hAnsi="Times New Roman" w:cs="Times New Roman"/>
          <w:sz w:val="24"/>
          <w:szCs w:val="24"/>
        </w:rPr>
        <w:t xml:space="preserve">öğrenci iş yükü belirlenirken Avrupa Kredi Transfer Sistemi (AKTS) dikkate alınmaktadır. AKTS hesaplanmasında ise dersin haftalık süresi, öğrenciye verilen ödevler, projeler, sınav öncesi hazırlık, kısa sınavlar ve dönem içi/sonu sınavlar için harcanan süre </w:t>
      </w:r>
      <w:r w:rsidR="00AA4E22" w:rsidRPr="00695104">
        <w:rPr>
          <w:rFonts w:ascii="Times New Roman" w:hAnsi="Times New Roman" w:cs="Times New Roman"/>
          <w:sz w:val="24"/>
          <w:szCs w:val="24"/>
        </w:rPr>
        <w:t>kullanıl</w:t>
      </w:r>
      <w:r w:rsidR="00C77479" w:rsidRPr="00695104">
        <w:rPr>
          <w:rFonts w:ascii="Times New Roman" w:hAnsi="Times New Roman" w:cs="Times New Roman"/>
          <w:sz w:val="24"/>
          <w:szCs w:val="24"/>
        </w:rPr>
        <w:t xml:space="preserve">maktadır. </w:t>
      </w:r>
      <w:proofErr w:type="gramStart"/>
      <w:r w:rsidR="00AA4E22" w:rsidRPr="00695104">
        <w:rPr>
          <w:rFonts w:ascii="Times New Roman" w:hAnsi="Times New Roman" w:cs="Times New Roman"/>
          <w:sz w:val="24"/>
          <w:szCs w:val="24"/>
        </w:rPr>
        <w:t xml:space="preserve">Örnek bir dersin AKTS iş yükü gösterir ders bilgi paketi </w:t>
      </w:r>
      <w:r w:rsidR="00AA4E22" w:rsidRPr="00301CFD">
        <w:rPr>
          <w:rFonts w:ascii="Times New Roman" w:hAnsi="Times New Roman" w:cs="Times New Roman"/>
          <w:sz w:val="24"/>
          <w:szCs w:val="24"/>
        </w:rPr>
        <w:t>(</w:t>
      </w:r>
      <w:hyperlink r:id="rId27" w:history="1">
        <w:r w:rsidR="00301CFD" w:rsidRPr="00301CFD">
          <w:rPr>
            <w:rStyle w:val="Kpr"/>
            <w:rFonts w:ascii="Times New Roman" w:hAnsi="Times New Roman" w:cs="Times New Roman"/>
          </w:rPr>
          <w:t>https://ubys.kastamonu.edu.tr/AIS/OutcomeBasedLearning/Home/CourseDetail?&amp;isElectiveCourse=false&amp;isIntegratedCourse=false&amp;courseId=znWVwFsyqf8KxI3pGAE33w!xGGx!!xGGx!&amp;curriculumId=8pGLJguSyYoTstkFuKWOpQ!xGGx!!xGGx!&amp;apid=null&amp;eqd=null&amp;progName=Sa%C4%9Fl%C4%B1k%20Bilimleri%20Fak%C3%BCltesi%20Dekanl%C4%B1%C4%9F%C4%B1%20-%20Hem%C5%9Firelik%20B%C3%B6l%C3%BCm%C3%BC&amp;culture=tr-TR</w:t>
        </w:r>
      </w:hyperlink>
      <w:r w:rsidR="00301CFD">
        <w:t xml:space="preserve"> </w:t>
      </w:r>
      <w:r w:rsidR="00AA4E22" w:rsidRPr="00695104">
        <w:rPr>
          <w:rFonts w:ascii="Times New Roman" w:hAnsi="Times New Roman" w:cs="Times New Roman"/>
          <w:sz w:val="24"/>
          <w:szCs w:val="24"/>
        </w:rPr>
        <w:t xml:space="preserve">) linkine tıklanarak görülebilir. </w:t>
      </w:r>
      <w:r w:rsidR="00C77479" w:rsidRPr="00695104">
        <w:rPr>
          <w:rFonts w:ascii="Times New Roman" w:hAnsi="Times New Roman" w:cs="Times New Roman"/>
          <w:sz w:val="24"/>
          <w:szCs w:val="24"/>
        </w:rPr>
        <w:t xml:space="preserve">İlgili </w:t>
      </w:r>
      <w:r w:rsidR="00AA4E22" w:rsidRPr="00695104">
        <w:rPr>
          <w:rFonts w:ascii="Times New Roman" w:hAnsi="Times New Roman" w:cs="Times New Roman"/>
          <w:sz w:val="24"/>
          <w:szCs w:val="24"/>
        </w:rPr>
        <w:t>bölüm</w:t>
      </w:r>
      <w:r w:rsidR="00C77479" w:rsidRPr="00695104">
        <w:rPr>
          <w:rFonts w:ascii="Times New Roman" w:hAnsi="Times New Roman" w:cs="Times New Roman"/>
          <w:sz w:val="24"/>
          <w:szCs w:val="24"/>
        </w:rPr>
        <w:t xml:space="preserve"> tarafından </w:t>
      </w:r>
      <w:r w:rsidR="008015FB" w:rsidRPr="00695104">
        <w:rPr>
          <w:rFonts w:ascii="Times New Roman" w:hAnsi="Times New Roman" w:cs="Times New Roman"/>
          <w:sz w:val="24"/>
          <w:szCs w:val="24"/>
        </w:rPr>
        <w:t>Kastamonu Üniversitesi Avrupa Kredi Transfer Sistemi (AKTS-ECTS) Yönergesine</w:t>
      </w:r>
      <w:r w:rsidR="00761BF0" w:rsidRPr="00695104">
        <w:rPr>
          <w:rFonts w:ascii="Times New Roman" w:hAnsi="Times New Roman" w:cs="Times New Roman"/>
          <w:sz w:val="24"/>
          <w:szCs w:val="24"/>
        </w:rPr>
        <w:t xml:space="preserve"> ve Kastamonu Üniversitesi Avrupa Kredi Transfer Sistemi (AKTS-ECTS) Hesaplama Kılavuzuna </w:t>
      </w:r>
      <w:r w:rsidR="00761BF0" w:rsidRPr="00695104">
        <w:rPr>
          <w:rFonts w:ascii="Times New Roman" w:hAnsi="Times New Roman" w:cs="Times New Roman"/>
          <w:sz w:val="24"/>
          <w:szCs w:val="24"/>
        </w:rPr>
        <w:lastRenderedPageBreak/>
        <w:t>(</w:t>
      </w:r>
      <w:hyperlink r:id="rId28" w:history="1">
        <w:r w:rsidR="00761BF0" w:rsidRPr="00695104">
          <w:rPr>
            <w:rStyle w:val="Kpr"/>
            <w:rFonts w:ascii="Times New Roman" w:hAnsi="Times New Roman" w:cs="Times New Roman"/>
            <w:sz w:val="24"/>
            <w:szCs w:val="24"/>
          </w:rPr>
          <w:t>https://oidb.kastamonu.edu.tr/images/2021/mevzuat/Kastamonu_%C3%9Cniversitesi_Avrupa_Kredi_Transfer_Sistemi_AKTS_Hesaplama_K%C4%B1lavuzu.pdf</w:t>
        </w:r>
      </w:hyperlink>
      <w:r w:rsidR="00761BF0" w:rsidRPr="00695104">
        <w:rPr>
          <w:rFonts w:ascii="Times New Roman" w:hAnsi="Times New Roman" w:cs="Times New Roman"/>
          <w:sz w:val="24"/>
          <w:szCs w:val="24"/>
        </w:rPr>
        <w:t xml:space="preserve"> ) </w:t>
      </w:r>
      <w:r w:rsidR="00C77479" w:rsidRPr="00695104">
        <w:rPr>
          <w:rFonts w:ascii="Times New Roman" w:hAnsi="Times New Roman" w:cs="Times New Roman"/>
          <w:sz w:val="24"/>
          <w:szCs w:val="24"/>
        </w:rPr>
        <w:t xml:space="preserve">göre hazırlanan müfredatlar </w:t>
      </w:r>
      <w:proofErr w:type="spellStart"/>
      <w:r w:rsidR="00C77479" w:rsidRPr="00695104">
        <w:rPr>
          <w:rFonts w:ascii="Times New Roman" w:hAnsi="Times New Roman" w:cs="Times New Roman"/>
          <w:sz w:val="24"/>
          <w:szCs w:val="24"/>
        </w:rPr>
        <w:t>Uluslararasılaşma</w:t>
      </w:r>
      <w:proofErr w:type="spellEnd"/>
      <w:r w:rsidR="00C77479" w:rsidRPr="00695104">
        <w:rPr>
          <w:rFonts w:ascii="Times New Roman" w:hAnsi="Times New Roman" w:cs="Times New Roman"/>
          <w:sz w:val="24"/>
          <w:szCs w:val="24"/>
        </w:rPr>
        <w:t xml:space="preserve"> ve Bologna Süreci Koordinatörlüğü</w:t>
      </w:r>
      <w:r w:rsidR="00AA4E22" w:rsidRPr="00695104">
        <w:rPr>
          <w:rFonts w:ascii="Times New Roman" w:hAnsi="Times New Roman" w:cs="Times New Roman"/>
          <w:sz w:val="24"/>
          <w:szCs w:val="24"/>
        </w:rPr>
        <w:t>’ne iletilerek</w:t>
      </w:r>
      <w:r w:rsidR="00C77479" w:rsidRPr="00695104">
        <w:rPr>
          <w:rFonts w:ascii="Times New Roman" w:hAnsi="Times New Roman" w:cs="Times New Roman"/>
          <w:sz w:val="24"/>
          <w:szCs w:val="24"/>
        </w:rPr>
        <w:t xml:space="preserve"> uygunluğu kontrol edilmektedir. </w:t>
      </w:r>
      <w:proofErr w:type="gramEnd"/>
      <w:r w:rsidR="00AA4E22" w:rsidRPr="00695104">
        <w:rPr>
          <w:rFonts w:ascii="Times New Roman" w:hAnsi="Times New Roman" w:cs="Times New Roman"/>
          <w:sz w:val="24"/>
          <w:szCs w:val="24"/>
        </w:rPr>
        <w:t>Kontrol edilen</w:t>
      </w:r>
      <w:r w:rsidR="00C77479" w:rsidRPr="00695104">
        <w:rPr>
          <w:rFonts w:ascii="Times New Roman" w:hAnsi="Times New Roman" w:cs="Times New Roman"/>
          <w:sz w:val="24"/>
          <w:szCs w:val="24"/>
        </w:rPr>
        <w:t xml:space="preserve"> müfredat onay için Üniversitemiz Senatosunda gündeme </w:t>
      </w:r>
      <w:r w:rsidR="00AA4E22" w:rsidRPr="00695104">
        <w:rPr>
          <w:rFonts w:ascii="Times New Roman" w:hAnsi="Times New Roman" w:cs="Times New Roman"/>
          <w:sz w:val="24"/>
          <w:szCs w:val="24"/>
        </w:rPr>
        <w:t>alındıktan sonra karar ile ilgili bilgi resmi yazı ile fakültemize</w:t>
      </w:r>
      <w:r w:rsidR="00C77479" w:rsidRPr="00695104">
        <w:rPr>
          <w:rFonts w:ascii="Times New Roman" w:hAnsi="Times New Roman" w:cs="Times New Roman"/>
          <w:sz w:val="24"/>
          <w:szCs w:val="24"/>
        </w:rPr>
        <w:t xml:space="preserve"> gönderilmektedir.</w:t>
      </w:r>
    </w:p>
    <w:p w:rsidR="001A1A9A"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B.1.5. PROGRAMLARIN İZLENMESİ VE GÜNCELLENMESİ</w:t>
      </w:r>
    </w:p>
    <w:p w:rsidR="000E65EB" w:rsidRDefault="00837CAE" w:rsidP="00695104">
      <w:pPr>
        <w:tabs>
          <w:tab w:val="left" w:pos="1425"/>
        </w:tabs>
        <w:spacing w:after="120" w:line="360" w:lineRule="auto"/>
        <w:jc w:val="both"/>
        <w:rPr>
          <w:rFonts w:ascii="Times New Roman" w:hAnsi="Times New Roman" w:cs="Times New Roman"/>
          <w:sz w:val="24"/>
          <w:szCs w:val="24"/>
        </w:rPr>
      </w:pPr>
      <w:proofErr w:type="gramStart"/>
      <w:r w:rsidRPr="00695104">
        <w:rPr>
          <w:rFonts w:ascii="Times New Roman" w:hAnsi="Times New Roman" w:cs="Times New Roman"/>
          <w:sz w:val="24"/>
          <w:szCs w:val="24"/>
        </w:rPr>
        <w:t>Fakültemizde p</w:t>
      </w:r>
      <w:r w:rsidR="00A33A70" w:rsidRPr="00695104">
        <w:rPr>
          <w:rFonts w:ascii="Times New Roman" w:hAnsi="Times New Roman" w:cs="Times New Roman"/>
          <w:sz w:val="24"/>
          <w:szCs w:val="24"/>
        </w:rPr>
        <w:t xml:space="preserve">rogramların izlenmesi ve güncellenmesi </w:t>
      </w:r>
      <w:r w:rsidRPr="00695104">
        <w:rPr>
          <w:rFonts w:ascii="Times New Roman" w:hAnsi="Times New Roman" w:cs="Times New Roman"/>
          <w:sz w:val="24"/>
          <w:szCs w:val="24"/>
        </w:rPr>
        <w:t>Kastamonu Üniversitesi Ön Lisans ve Lisans Eğitim-Öğretim ve Sınav Yönetmeliği (</w:t>
      </w:r>
      <w:hyperlink r:id="rId29" w:history="1">
        <w:r w:rsidR="000E65EB" w:rsidRPr="000E65EB">
          <w:rPr>
            <w:rStyle w:val="Kpr"/>
            <w:rFonts w:ascii="Times New Roman" w:hAnsi="Times New Roman" w:cs="Times New Roman"/>
          </w:rPr>
          <w:t>https://oidb.kastamonu.edu.tr/images/2022/ku-onlisans-lisans-eg-og-yon-24-10-2022.pdf</w:t>
        </w:r>
      </w:hyperlink>
      <w:r w:rsidR="000E65EB">
        <w:t xml:space="preserve"> </w:t>
      </w:r>
      <w:r w:rsidRPr="00695104">
        <w:rPr>
          <w:rFonts w:ascii="Times New Roman" w:hAnsi="Times New Roman" w:cs="Times New Roman"/>
          <w:sz w:val="24"/>
          <w:szCs w:val="24"/>
        </w:rPr>
        <w:t xml:space="preserve">) </w:t>
      </w:r>
      <w:r w:rsidR="00A33A70" w:rsidRPr="00695104">
        <w:rPr>
          <w:rFonts w:ascii="Times New Roman" w:hAnsi="Times New Roman" w:cs="Times New Roman"/>
          <w:sz w:val="24"/>
          <w:szCs w:val="24"/>
        </w:rPr>
        <w:t xml:space="preserve">ve </w:t>
      </w:r>
      <w:r w:rsidRPr="00695104">
        <w:rPr>
          <w:rFonts w:ascii="Times New Roman" w:hAnsi="Times New Roman" w:cs="Times New Roman"/>
          <w:sz w:val="24"/>
          <w:szCs w:val="24"/>
        </w:rPr>
        <w:t>Kastamonu Üniversitesi Eğitim Öğretim Komisyonu Yönergesi (</w:t>
      </w:r>
      <w:hyperlink r:id="rId30" w:history="1">
        <w:r w:rsidR="000E65EB" w:rsidRPr="000E65EB">
          <w:rPr>
            <w:rStyle w:val="Kpr"/>
            <w:rFonts w:ascii="Times New Roman" w:hAnsi="Times New Roman" w:cs="Times New Roman"/>
          </w:rPr>
          <w:t>https://oidb.kastamonu.edu.tr/images/document_-_2022-02-02T153130.568.pdf</w:t>
        </w:r>
      </w:hyperlink>
      <w:r w:rsidR="000E65EB">
        <w:t xml:space="preserve"> </w:t>
      </w:r>
      <w:r w:rsidR="00A33A70" w:rsidRPr="00695104">
        <w:rPr>
          <w:rFonts w:ascii="Times New Roman" w:hAnsi="Times New Roman" w:cs="Times New Roman"/>
          <w:sz w:val="24"/>
          <w:szCs w:val="24"/>
        </w:rPr>
        <w:t xml:space="preserve"> </w:t>
      </w:r>
      <w:r w:rsidRPr="00695104">
        <w:rPr>
          <w:rFonts w:ascii="Times New Roman" w:hAnsi="Times New Roman" w:cs="Times New Roman"/>
          <w:sz w:val="24"/>
          <w:szCs w:val="24"/>
        </w:rPr>
        <w:t xml:space="preserve">) </w:t>
      </w:r>
      <w:r w:rsidR="00A33A70" w:rsidRPr="00695104">
        <w:rPr>
          <w:rFonts w:ascii="Times New Roman" w:hAnsi="Times New Roman" w:cs="Times New Roman"/>
          <w:sz w:val="24"/>
          <w:szCs w:val="24"/>
        </w:rPr>
        <w:t>doğrultusunda yapılmaktadır.</w:t>
      </w:r>
      <w:r w:rsidRPr="00695104">
        <w:rPr>
          <w:rFonts w:ascii="Times New Roman" w:hAnsi="Times New Roman" w:cs="Times New Roman"/>
          <w:sz w:val="24"/>
          <w:szCs w:val="24"/>
        </w:rPr>
        <w:t xml:space="preserve"> </w:t>
      </w:r>
      <w:r w:rsidR="000E65EB">
        <w:rPr>
          <w:rFonts w:ascii="Times New Roman" w:hAnsi="Times New Roman" w:cs="Times New Roman"/>
          <w:sz w:val="24"/>
          <w:szCs w:val="24"/>
        </w:rPr>
        <w:t xml:space="preserve"> </w:t>
      </w:r>
      <w:proofErr w:type="gramEnd"/>
      <w:r w:rsidRPr="00695104">
        <w:rPr>
          <w:rFonts w:ascii="Times New Roman" w:hAnsi="Times New Roman" w:cs="Times New Roman"/>
          <w:sz w:val="24"/>
          <w:szCs w:val="24"/>
        </w:rPr>
        <w:t xml:space="preserve">Kastamonu Üniversitesi Ön Lisans ve Lisans Eğitim-Öğretim ve Sınav Yönetmeliğine göre ders bilgi paketi ve </w:t>
      </w:r>
      <w:proofErr w:type="spellStart"/>
      <w:r w:rsidRPr="00695104">
        <w:rPr>
          <w:rFonts w:ascii="Times New Roman" w:hAnsi="Times New Roman" w:cs="Times New Roman"/>
          <w:sz w:val="24"/>
          <w:szCs w:val="24"/>
        </w:rPr>
        <w:t>AKTS’leri</w:t>
      </w:r>
      <w:proofErr w:type="spellEnd"/>
      <w:r w:rsidRPr="00695104">
        <w:rPr>
          <w:rFonts w:ascii="Times New Roman" w:hAnsi="Times New Roman" w:cs="Times New Roman"/>
          <w:sz w:val="24"/>
          <w:szCs w:val="24"/>
        </w:rPr>
        <w:t xml:space="preserve">, 2547 sayılı Kanunun 44 üncü maddesinin (a) ve (b) fıkraları gereğince, Türkiye Yükseköğretim Yeterlilikler Çerçevesine göre Senato tarafından belirlenir. Ders plan ve </w:t>
      </w:r>
      <w:proofErr w:type="spellStart"/>
      <w:r w:rsidRPr="00695104">
        <w:rPr>
          <w:rFonts w:ascii="Times New Roman" w:hAnsi="Times New Roman" w:cs="Times New Roman"/>
          <w:sz w:val="24"/>
          <w:szCs w:val="24"/>
        </w:rPr>
        <w:t>AKTS’deki</w:t>
      </w:r>
      <w:proofErr w:type="spellEnd"/>
      <w:r w:rsidRPr="00695104">
        <w:rPr>
          <w:rFonts w:ascii="Times New Roman" w:hAnsi="Times New Roman" w:cs="Times New Roman"/>
          <w:sz w:val="24"/>
          <w:szCs w:val="24"/>
        </w:rPr>
        <w:t xml:space="preserve"> güncellemeler, Senato tarafından belirlenen tarihler arasında yılda bir kez yapılır. Kastamonu Üniversitesi Eğitim Öğretim Komisyonu Yönergesine göre ders ve müfredat değişikliklerine ilişkin öneriler (yeni ders ekleme, ders kaldırma, dersin adı, kodu, ulusal kredisi/AKTS değişikliği vb.) yılda sadece bir kez Akademik Eğitim-Öğretim Yılı başlamadan en geç iki (2) ay önce teklif edilebilir. Lisans ve </w:t>
      </w:r>
      <w:proofErr w:type="spellStart"/>
      <w:r w:rsidRPr="00695104">
        <w:rPr>
          <w:rFonts w:ascii="Times New Roman" w:hAnsi="Times New Roman" w:cs="Times New Roman"/>
          <w:sz w:val="24"/>
          <w:szCs w:val="24"/>
        </w:rPr>
        <w:t>Önlisans</w:t>
      </w:r>
      <w:proofErr w:type="spellEnd"/>
      <w:r w:rsidRPr="00695104">
        <w:rPr>
          <w:rFonts w:ascii="Times New Roman" w:hAnsi="Times New Roman" w:cs="Times New Roman"/>
          <w:sz w:val="24"/>
          <w:szCs w:val="24"/>
        </w:rPr>
        <w:t xml:space="preserve"> düzeyinde Bölüm/Program/Anabilim/</w:t>
      </w:r>
      <w:proofErr w:type="spellStart"/>
      <w:r w:rsidRPr="00695104">
        <w:rPr>
          <w:rFonts w:ascii="Times New Roman" w:hAnsi="Times New Roman" w:cs="Times New Roman"/>
          <w:sz w:val="24"/>
          <w:szCs w:val="24"/>
        </w:rPr>
        <w:t>Anasanat</w:t>
      </w:r>
      <w:proofErr w:type="spellEnd"/>
      <w:r w:rsidRPr="00695104">
        <w:rPr>
          <w:rFonts w:ascii="Times New Roman" w:hAnsi="Times New Roman" w:cs="Times New Roman"/>
          <w:sz w:val="24"/>
          <w:szCs w:val="24"/>
        </w:rPr>
        <w:t xml:space="preserve"> Dalı açma teklifleri yılda sadece bir kez Yükseköğretim Kurulu Başkanlığının talimatları doğrultusunda ve belirlediği tarih aralığında yapılabilir. Bölümler öğrenci ve dış paydaşların ihtiyaçları ve değişen şartlara göre programları izler ve </w:t>
      </w:r>
      <w:r w:rsidR="00392326" w:rsidRPr="00695104">
        <w:rPr>
          <w:rFonts w:ascii="Times New Roman" w:hAnsi="Times New Roman" w:cs="Times New Roman"/>
          <w:sz w:val="24"/>
          <w:szCs w:val="24"/>
        </w:rPr>
        <w:t>ihtiyaç halinde müfredat değişiklikleri yukarıda belirtilen mevzuata uygun olarak yapılır.</w:t>
      </w:r>
      <w:r w:rsidR="0062188B" w:rsidRPr="00695104">
        <w:rPr>
          <w:rFonts w:ascii="Times New Roman" w:hAnsi="Times New Roman" w:cs="Times New Roman"/>
          <w:sz w:val="24"/>
          <w:szCs w:val="24"/>
        </w:rPr>
        <w:t xml:space="preserve"> </w:t>
      </w:r>
    </w:p>
    <w:p w:rsidR="00CC1F09"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B.1.6. EĞİTİM VE ÖĞRETİM SÜREÇLERİNİN YÖNETİMİ</w:t>
      </w:r>
    </w:p>
    <w:p w:rsidR="00E42316" w:rsidRPr="00695104" w:rsidRDefault="00D22489" w:rsidP="00695104">
      <w:pPr>
        <w:tabs>
          <w:tab w:val="left" w:pos="1425"/>
        </w:tabs>
        <w:spacing w:after="120" w:line="360" w:lineRule="auto"/>
        <w:jc w:val="both"/>
        <w:rPr>
          <w:rFonts w:ascii="Times New Roman" w:hAnsi="Times New Roman" w:cs="Times New Roman"/>
          <w:sz w:val="24"/>
          <w:szCs w:val="24"/>
        </w:rPr>
      </w:pPr>
      <w:proofErr w:type="gramStart"/>
      <w:r w:rsidRPr="00695104">
        <w:rPr>
          <w:rFonts w:ascii="Times New Roman" w:hAnsi="Times New Roman" w:cs="Times New Roman"/>
          <w:sz w:val="24"/>
          <w:szCs w:val="24"/>
        </w:rPr>
        <w:t xml:space="preserve">Fakültemizde </w:t>
      </w:r>
      <w:r w:rsidR="00E42316" w:rsidRPr="00695104">
        <w:rPr>
          <w:rFonts w:ascii="Times New Roman" w:hAnsi="Times New Roman" w:cs="Times New Roman"/>
          <w:sz w:val="24"/>
          <w:szCs w:val="24"/>
        </w:rPr>
        <w:t>eğitim ve öğret</w:t>
      </w:r>
      <w:r w:rsidRPr="00695104">
        <w:rPr>
          <w:rFonts w:ascii="Times New Roman" w:hAnsi="Times New Roman" w:cs="Times New Roman"/>
          <w:sz w:val="24"/>
          <w:szCs w:val="24"/>
        </w:rPr>
        <w:t>im süreçlerini bütüncül olarak yönetmek üzere</w:t>
      </w:r>
      <w:r w:rsidR="00E42316" w:rsidRPr="00695104">
        <w:rPr>
          <w:rFonts w:ascii="Times New Roman" w:hAnsi="Times New Roman" w:cs="Times New Roman"/>
          <w:sz w:val="24"/>
          <w:szCs w:val="24"/>
        </w:rPr>
        <w:t xml:space="preserve"> üniversite </w:t>
      </w:r>
      <w:r w:rsidRPr="00695104">
        <w:rPr>
          <w:rFonts w:ascii="Times New Roman" w:hAnsi="Times New Roman" w:cs="Times New Roman"/>
          <w:sz w:val="24"/>
          <w:szCs w:val="24"/>
        </w:rPr>
        <w:t>eğitim öğretim komisyonuna da temsilci veren</w:t>
      </w:r>
      <w:r w:rsidRPr="009038E0">
        <w:rPr>
          <w:rFonts w:ascii="Times New Roman" w:hAnsi="Times New Roman" w:cs="Times New Roman"/>
          <w:sz w:val="24"/>
          <w:szCs w:val="24"/>
        </w:rPr>
        <w:t xml:space="preserve"> bir </w:t>
      </w:r>
      <w:r w:rsidR="00E42316" w:rsidRPr="009038E0">
        <w:rPr>
          <w:rFonts w:ascii="Times New Roman" w:hAnsi="Times New Roman" w:cs="Times New Roman"/>
          <w:sz w:val="24"/>
          <w:szCs w:val="24"/>
        </w:rPr>
        <w:t>eğitim ve öğretim komisyonu</w:t>
      </w:r>
      <w:r w:rsidR="00052A75" w:rsidRPr="009038E0">
        <w:rPr>
          <w:rFonts w:ascii="Times New Roman" w:hAnsi="Times New Roman" w:cs="Times New Roman"/>
          <w:sz w:val="24"/>
          <w:szCs w:val="24"/>
        </w:rPr>
        <w:t xml:space="preserve"> ( </w:t>
      </w:r>
      <w:hyperlink r:id="rId31" w:history="1">
        <w:r w:rsidR="009038E0" w:rsidRPr="009038E0">
          <w:rPr>
            <w:rStyle w:val="Kpr"/>
            <w:rFonts w:ascii="Times New Roman" w:hAnsi="Times New Roman" w:cs="Times New Roman"/>
          </w:rPr>
          <w:t>https://sbf.kastamonu.edu.tr/index.php/ic-kontrol2</w:t>
        </w:r>
      </w:hyperlink>
      <w:r w:rsidR="009038E0">
        <w:t xml:space="preserve"> </w:t>
      </w:r>
      <w:r w:rsidR="00052A75" w:rsidRPr="00695104">
        <w:rPr>
          <w:rFonts w:ascii="Times New Roman" w:hAnsi="Times New Roman" w:cs="Times New Roman"/>
          <w:sz w:val="24"/>
          <w:szCs w:val="24"/>
        </w:rPr>
        <w:t xml:space="preserve"> )</w:t>
      </w:r>
      <w:r w:rsidRPr="00695104">
        <w:rPr>
          <w:rFonts w:ascii="Times New Roman" w:hAnsi="Times New Roman" w:cs="Times New Roman"/>
          <w:sz w:val="24"/>
          <w:szCs w:val="24"/>
        </w:rPr>
        <w:t xml:space="preserve">, ÜBYS </w:t>
      </w:r>
      <w:r w:rsidR="00052A75" w:rsidRPr="00695104">
        <w:rPr>
          <w:rFonts w:ascii="Times New Roman" w:hAnsi="Times New Roman" w:cs="Times New Roman"/>
          <w:sz w:val="24"/>
          <w:szCs w:val="24"/>
        </w:rPr>
        <w:t xml:space="preserve">bilgi yönetim sistemi, </w:t>
      </w:r>
      <w:r w:rsidR="00E42316" w:rsidRPr="00695104">
        <w:rPr>
          <w:rFonts w:ascii="Times New Roman" w:hAnsi="Times New Roman" w:cs="Times New Roman"/>
          <w:sz w:val="24"/>
          <w:szCs w:val="24"/>
        </w:rPr>
        <w:t xml:space="preserve">uzman </w:t>
      </w:r>
      <w:r w:rsidRPr="00695104">
        <w:rPr>
          <w:rFonts w:ascii="Times New Roman" w:hAnsi="Times New Roman" w:cs="Times New Roman"/>
          <w:sz w:val="24"/>
          <w:szCs w:val="24"/>
        </w:rPr>
        <w:t xml:space="preserve">eğitimci </w:t>
      </w:r>
      <w:r w:rsidR="00052A75" w:rsidRPr="00695104">
        <w:rPr>
          <w:rFonts w:ascii="Times New Roman" w:hAnsi="Times New Roman" w:cs="Times New Roman"/>
          <w:sz w:val="24"/>
          <w:szCs w:val="24"/>
        </w:rPr>
        <w:t xml:space="preserve">ve idari </w:t>
      </w:r>
      <w:r w:rsidRPr="00695104">
        <w:rPr>
          <w:rFonts w:ascii="Times New Roman" w:hAnsi="Times New Roman" w:cs="Times New Roman"/>
          <w:sz w:val="24"/>
          <w:szCs w:val="24"/>
        </w:rPr>
        <w:t xml:space="preserve">kadrosu </w:t>
      </w:r>
      <w:r w:rsidR="00052A75" w:rsidRPr="00695104">
        <w:rPr>
          <w:rFonts w:ascii="Times New Roman" w:hAnsi="Times New Roman" w:cs="Times New Roman"/>
          <w:sz w:val="24"/>
          <w:szCs w:val="24"/>
        </w:rPr>
        <w:t xml:space="preserve">( </w:t>
      </w:r>
      <w:hyperlink r:id="rId32" w:history="1">
        <w:r w:rsidR="009038E0" w:rsidRPr="009038E0">
          <w:rPr>
            <w:rStyle w:val="Kpr"/>
            <w:rFonts w:ascii="Times New Roman" w:hAnsi="Times New Roman" w:cs="Times New Roman"/>
          </w:rPr>
          <w:t>https://sbf.kastamonu.edu.tr/index.php/fakueltemiz/personel/akademik-personel</w:t>
        </w:r>
      </w:hyperlink>
      <w:r w:rsidR="009038E0">
        <w:t xml:space="preserve"> </w:t>
      </w:r>
      <w:r w:rsidR="00052A75" w:rsidRPr="00695104">
        <w:rPr>
          <w:rFonts w:ascii="Times New Roman" w:hAnsi="Times New Roman" w:cs="Times New Roman"/>
          <w:sz w:val="24"/>
          <w:szCs w:val="24"/>
        </w:rPr>
        <w:t xml:space="preserve"> ; </w:t>
      </w:r>
      <w:hyperlink r:id="rId33" w:history="1">
        <w:r w:rsidR="009038E0" w:rsidRPr="00F13A2A">
          <w:rPr>
            <w:rStyle w:val="Kpr"/>
          </w:rPr>
          <w:t>h</w:t>
        </w:r>
        <w:r w:rsidR="009038E0" w:rsidRPr="009038E0">
          <w:rPr>
            <w:rStyle w:val="Kpr"/>
            <w:rFonts w:ascii="Times New Roman" w:hAnsi="Times New Roman" w:cs="Times New Roman"/>
          </w:rPr>
          <w:t>ttps://sbf.kastamonu.edu.tr/index.php/fakueltemiz/personel/idari-personel</w:t>
        </w:r>
      </w:hyperlink>
      <w:r w:rsidR="009038E0">
        <w:t xml:space="preserve"> </w:t>
      </w:r>
      <w:r w:rsidR="00052A75" w:rsidRPr="00695104">
        <w:rPr>
          <w:rFonts w:ascii="Times New Roman" w:hAnsi="Times New Roman" w:cs="Times New Roman"/>
          <w:sz w:val="24"/>
          <w:szCs w:val="24"/>
        </w:rPr>
        <w:t xml:space="preserve">) </w:t>
      </w:r>
      <w:r w:rsidRPr="00695104">
        <w:rPr>
          <w:rFonts w:ascii="Times New Roman" w:hAnsi="Times New Roman" w:cs="Times New Roman"/>
          <w:sz w:val="24"/>
          <w:szCs w:val="24"/>
        </w:rPr>
        <w:t>mevcuttur</w:t>
      </w:r>
      <w:r w:rsidR="00E42316" w:rsidRPr="00695104">
        <w:rPr>
          <w:rFonts w:ascii="Times New Roman" w:hAnsi="Times New Roman" w:cs="Times New Roman"/>
          <w:sz w:val="24"/>
          <w:szCs w:val="24"/>
        </w:rPr>
        <w:t xml:space="preserve">. </w:t>
      </w:r>
      <w:proofErr w:type="gramEnd"/>
      <w:r w:rsidR="007D3CE3" w:rsidRPr="00695104">
        <w:rPr>
          <w:rFonts w:ascii="Times New Roman" w:hAnsi="Times New Roman" w:cs="Times New Roman"/>
          <w:sz w:val="24"/>
          <w:szCs w:val="24"/>
        </w:rPr>
        <w:t xml:space="preserve">Fakültemizin akademik kadrosu </w:t>
      </w:r>
      <w:r w:rsidR="009038E0">
        <w:rPr>
          <w:rFonts w:ascii="Times New Roman" w:hAnsi="Times New Roman" w:cs="Times New Roman"/>
          <w:sz w:val="24"/>
          <w:szCs w:val="24"/>
        </w:rPr>
        <w:t xml:space="preserve">2022 yılında </w:t>
      </w:r>
      <w:r w:rsidR="007D3CE3" w:rsidRPr="00CA1876">
        <w:rPr>
          <w:rFonts w:ascii="Times New Roman" w:hAnsi="Times New Roman" w:cs="Times New Roman"/>
          <w:sz w:val="24"/>
          <w:szCs w:val="24"/>
        </w:rPr>
        <w:t>1 Profesör, 1</w:t>
      </w:r>
      <w:r w:rsidR="00AF4C20" w:rsidRPr="00CA1876">
        <w:rPr>
          <w:rFonts w:ascii="Times New Roman" w:hAnsi="Times New Roman" w:cs="Times New Roman"/>
          <w:sz w:val="24"/>
          <w:szCs w:val="24"/>
        </w:rPr>
        <w:t>5</w:t>
      </w:r>
      <w:r w:rsidR="007D3CE3" w:rsidRPr="00CA1876">
        <w:rPr>
          <w:rFonts w:ascii="Times New Roman" w:hAnsi="Times New Roman" w:cs="Times New Roman"/>
          <w:sz w:val="24"/>
          <w:szCs w:val="24"/>
        </w:rPr>
        <w:t xml:space="preserve"> Dr. </w:t>
      </w:r>
      <w:proofErr w:type="spellStart"/>
      <w:r w:rsidR="007D3CE3" w:rsidRPr="00CA1876">
        <w:rPr>
          <w:rFonts w:ascii="Times New Roman" w:hAnsi="Times New Roman" w:cs="Times New Roman"/>
          <w:sz w:val="24"/>
          <w:szCs w:val="24"/>
        </w:rPr>
        <w:t>Öğr</w:t>
      </w:r>
      <w:proofErr w:type="spellEnd"/>
      <w:r w:rsidR="007D3CE3" w:rsidRPr="00CA1876">
        <w:rPr>
          <w:rFonts w:ascii="Times New Roman" w:hAnsi="Times New Roman" w:cs="Times New Roman"/>
          <w:sz w:val="24"/>
          <w:szCs w:val="24"/>
        </w:rPr>
        <w:t xml:space="preserve">. Üyesi, </w:t>
      </w:r>
      <w:r w:rsidR="00CA1876" w:rsidRPr="00CA1876">
        <w:rPr>
          <w:rFonts w:ascii="Times New Roman" w:hAnsi="Times New Roman" w:cs="Times New Roman"/>
          <w:sz w:val="24"/>
          <w:szCs w:val="24"/>
        </w:rPr>
        <w:t>2</w:t>
      </w:r>
      <w:r w:rsidR="007D3CE3" w:rsidRPr="00CA1876">
        <w:rPr>
          <w:rFonts w:ascii="Times New Roman" w:hAnsi="Times New Roman" w:cs="Times New Roman"/>
          <w:sz w:val="24"/>
          <w:szCs w:val="24"/>
        </w:rPr>
        <w:t xml:space="preserve"> Öğretim Görevlisi ve 1</w:t>
      </w:r>
      <w:r w:rsidR="00CA1876" w:rsidRPr="00CA1876">
        <w:rPr>
          <w:rFonts w:ascii="Times New Roman" w:hAnsi="Times New Roman" w:cs="Times New Roman"/>
          <w:sz w:val="24"/>
          <w:szCs w:val="24"/>
        </w:rPr>
        <w:t>2</w:t>
      </w:r>
      <w:r w:rsidR="007D3CE3" w:rsidRPr="00CA1876">
        <w:rPr>
          <w:rFonts w:ascii="Times New Roman" w:hAnsi="Times New Roman" w:cs="Times New Roman"/>
          <w:sz w:val="24"/>
          <w:szCs w:val="24"/>
        </w:rPr>
        <w:t xml:space="preserve"> Araştırma Görevlisinden</w:t>
      </w:r>
      <w:r w:rsidR="007D3CE3" w:rsidRPr="00695104">
        <w:rPr>
          <w:rFonts w:ascii="Times New Roman" w:hAnsi="Times New Roman" w:cs="Times New Roman"/>
          <w:sz w:val="24"/>
          <w:szCs w:val="24"/>
        </w:rPr>
        <w:t xml:space="preserve"> oluşmaktadır. </w:t>
      </w:r>
      <w:r w:rsidR="00E42316" w:rsidRPr="00695104">
        <w:rPr>
          <w:rFonts w:ascii="Times New Roman" w:hAnsi="Times New Roman" w:cs="Times New Roman"/>
          <w:sz w:val="24"/>
          <w:szCs w:val="24"/>
        </w:rPr>
        <w:t>Eğitim ve öğretim süreçleri üst yönetimin koordina</w:t>
      </w:r>
      <w:r w:rsidRPr="00695104">
        <w:rPr>
          <w:rFonts w:ascii="Times New Roman" w:hAnsi="Times New Roman" w:cs="Times New Roman"/>
          <w:sz w:val="24"/>
          <w:szCs w:val="24"/>
        </w:rPr>
        <w:t xml:space="preserve">syonunda yürütülmekte olup; bu </w:t>
      </w:r>
      <w:r w:rsidR="00E42316" w:rsidRPr="00695104">
        <w:rPr>
          <w:rFonts w:ascii="Times New Roman" w:hAnsi="Times New Roman" w:cs="Times New Roman"/>
          <w:sz w:val="24"/>
          <w:szCs w:val="24"/>
        </w:rPr>
        <w:t>süreçlere ilişkin görev ve</w:t>
      </w:r>
      <w:r w:rsidRPr="00695104">
        <w:rPr>
          <w:rFonts w:ascii="Times New Roman" w:hAnsi="Times New Roman" w:cs="Times New Roman"/>
          <w:sz w:val="24"/>
          <w:szCs w:val="24"/>
        </w:rPr>
        <w:t xml:space="preserve"> sorumluluklar </w:t>
      </w:r>
      <w:r w:rsidRPr="00695104">
        <w:rPr>
          <w:rFonts w:ascii="Times New Roman" w:hAnsi="Times New Roman" w:cs="Times New Roman"/>
          <w:sz w:val="24"/>
          <w:szCs w:val="24"/>
        </w:rPr>
        <w:lastRenderedPageBreak/>
        <w:t xml:space="preserve">tanımlanmıştır. </w:t>
      </w:r>
      <w:r w:rsidR="00052A75" w:rsidRPr="00695104">
        <w:rPr>
          <w:rFonts w:ascii="Times New Roman" w:hAnsi="Times New Roman" w:cs="Times New Roman"/>
          <w:sz w:val="24"/>
          <w:szCs w:val="24"/>
        </w:rPr>
        <w:t>Bu konuda düzenleme yapan çok sayıda mevzuat Öğrenci İşleri Daire Başkanlığı web sayfasında (</w:t>
      </w:r>
      <w:hyperlink r:id="rId34" w:history="1">
        <w:r w:rsidR="009038E0" w:rsidRPr="009038E0">
          <w:rPr>
            <w:rStyle w:val="Kpr"/>
            <w:rFonts w:ascii="Times New Roman" w:hAnsi="Times New Roman" w:cs="Times New Roman"/>
          </w:rPr>
          <w:t>https://oidb.kastamonu.edu.tr/index.php/doekuemanlar/mevzuat</w:t>
        </w:r>
      </w:hyperlink>
      <w:r w:rsidR="009038E0" w:rsidRPr="009038E0">
        <w:rPr>
          <w:rFonts w:ascii="Times New Roman" w:hAnsi="Times New Roman" w:cs="Times New Roman"/>
        </w:rPr>
        <w:t xml:space="preserve"> </w:t>
      </w:r>
      <w:r w:rsidR="00052A75" w:rsidRPr="00695104">
        <w:rPr>
          <w:rFonts w:ascii="Times New Roman" w:hAnsi="Times New Roman" w:cs="Times New Roman"/>
          <w:sz w:val="24"/>
          <w:szCs w:val="24"/>
        </w:rPr>
        <w:t xml:space="preserve"> ) mevcuttur. </w:t>
      </w:r>
      <w:proofErr w:type="gramStart"/>
      <w:r w:rsidR="00E42316" w:rsidRPr="00695104">
        <w:rPr>
          <w:rFonts w:ascii="Times New Roman" w:hAnsi="Times New Roman" w:cs="Times New Roman"/>
          <w:sz w:val="24"/>
          <w:szCs w:val="24"/>
        </w:rPr>
        <w:t>Eğitim ve öğretim programlarının tasarlanm</w:t>
      </w:r>
      <w:r w:rsidRPr="00695104">
        <w:rPr>
          <w:rFonts w:ascii="Times New Roman" w:hAnsi="Times New Roman" w:cs="Times New Roman"/>
          <w:sz w:val="24"/>
          <w:szCs w:val="24"/>
        </w:rPr>
        <w:t xml:space="preserve">ası, </w:t>
      </w:r>
      <w:r w:rsidR="00E42316" w:rsidRPr="00695104">
        <w:rPr>
          <w:rFonts w:ascii="Times New Roman" w:hAnsi="Times New Roman" w:cs="Times New Roman"/>
          <w:sz w:val="24"/>
          <w:szCs w:val="24"/>
        </w:rPr>
        <w:t>yürütülmesi, değe</w:t>
      </w:r>
      <w:r w:rsidRPr="00695104">
        <w:rPr>
          <w:rFonts w:ascii="Times New Roman" w:hAnsi="Times New Roman" w:cs="Times New Roman"/>
          <w:sz w:val="24"/>
          <w:szCs w:val="24"/>
        </w:rPr>
        <w:t xml:space="preserve">rlendirilmesi ve güncellenmesi </w:t>
      </w:r>
      <w:r w:rsidR="00E42316" w:rsidRPr="00695104">
        <w:rPr>
          <w:rFonts w:ascii="Times New Roman" w:hAnsi="Times New Roman" w:cs="Times New Roman"/>
          <w:sz w:val="24"/>
          <w:szCs w:val="24"/>
        </w:rPr>
        <w:t>faaliyetlerine ilişkin</w:t>
      </w:r>
      <w:r w:rsidRPr="00695104">
        <w:rPr>
          <w:rFonts w:ascii="Times New Roman" w:hAnsi="Times New Roman" w:cs="Times New Roman"/>
          <w:sz w:val="24"/>
          <w:szCs w:val="24"/>
        </w:rPr>
        <w:t xml:space="preserve"> ilke, esaslar ile </w:t>
      </w:r>
      <w:r w:rsidR="00E42316" w:rsidRPr="00695104">
        <w:rPr>
          <w:rFonts w:ascii="Times New Roman" w:hAnsi="Times New Roman" w:cs="Times New Roman"/>
          <w:sz w:val="24"/>
          <w:szCs w:val="24"/>
        </w:rPr>
        <w:t>takvim belirli</w:t>
      </w:r>
      <w:r w:rsidRPr="00695104">
        <w:rPr>
          <w:rFonts w:ascii="Times New Roman" w:hAnsi="Times New Roman" w:cs="Times New Roman"/>
          <w:sz w:val="24"/>
          <w:szCs w:val="24"/>
        </w:rPr>
        <w:t xml:space="preserve"> olup Kastamonu Üniversitesi Ön Lisans ve Lisans Eğitim-Öğretim ve Sınav Yönetmeliği (</w:t>
      </w:r>
      <w:hyperlink r:id="rId35" w:history="1">
        <w:r w:rsidR="009038E0" w:rsidRPr="009038E0">
          <w:rPr>
            <w:rStyle w:val="Kpr"/>
            <w:rFonts w:ascii="Times New Roman" w:hAnsi="Times New Roman" w:cs="Times New Roman"/>
          </w:rPr>
          <w:t>https://oidb.kastamonu.edu.tr/images/2022/ku-onlisans-lisans-eg-og-yon-24-10-2022.pdf</w:t>
        </w:r>
      </w:hyperlink>
      <w:r w:rsidR="009038E0">
        <w:t xml:space="preserve"> </w:t>
      </w:r>
      <w:r w:rsidRPr="00695104">
        <w:rPr>
          <w:rFonts w:ascii="Times New Roman" w:hAnsi="Times New Roman" w:cs="Times New Roman"/>
          <w:sz w:val="24"/>
          <w:szCs w:val="24"/>
        </w:rPr>
        <w:t>)</w:t>
      </w:r>
      <w:r w:rsidR="005B1A59" w:rsidRPr="00695104">
        <w:rPr>
          <w:rFonts w:ascii="Times New Roman" w:hAnsi="Times New Roman" w:cs="Times New Roman"/>
          <w:sz w:val="24"/>
          <w:szCs w:val="24"/>
        </w:rPr>
        <w:t>, Yükseköğretim Kurumlarında Uzaktan Öğretime İlişkin Usul ve Esaslar (</w:t>
      </w:r>
      <w:hyperlink r:id="rId36" w:history="1">
        <w:r w:rsidR="009038E0" w:rsidRPr="009038E0">
          <w:rPr>
            <w:rStyle w:val="Kpr"/>
            <w:rFonts w:ascii="Times New Roman" w:hAnsi="Times New Roman" w:cs="Times New Roman"/>
          </w:rPr>
          <w:t>https://oidb.kastamonu.edu.tr/images/2022/uzaktan-usul-esas.pdf</w:t>
        </w:r>
      </w:hyperlink>
      <w:r w:rsidR="009038E0">
        <w:t xml:space="preserve">  </w:t>
      </w:r>
      <w:r w:rsidR="005B1A59" w:rsidRPr="00695104">
        <w:rPr>
          <w:rFonts w:ascii="Times New Roman" w:hAnsi="Times New Roman" w:cs="Times New Roman"/>
          <w:sz w:val="24"/>
          <w:szCs w:val="24"/>
        </w:rPr>
        <w:t xml:space="preserve"> ), </w:t>
      </w:r>
      <w:r w:rsidRPr="00695104">
        <w:rPr>
          <w:rFonts w:ascii="Times New Roman" w:hAnsi="Times New Roman" w:cs="Times New Roman"/>
          <w:sz w:val="24"/>
          <w:szCs w:val="24"/>
        </w:rPr>
        <w:t xml:space="preserve">ve Kastamonu Üniversitesi Eğitim Öğretim Komisyonu Yönergesinde </w:t>
      </w:r>
      <w:hyperlink r:id="rId37" w:history="1">
        <w:r w:rsidR="009038E0" w:rsidRPr="009038E0">
          <w:rPr>
            <w:rStyle w:val="Kpr"/>
            <w:rFonts w:ascii="Times New Roman" w:hAnsi="Times New Roman" w:cs="Times New Roman"/>
            <w:sz w:val="24"/>
            <w:szCs w:val="24"/>
          </w:rPr>
          <w:t>https://oidb.kastamonu.edu.tr/images/document_-_2022-02-02T153130.568.pdf</w:t>
        </w:r>
      </w:hyperlink>
      <w:r w:rsidR="009038E0">
        <w:rPr>
          <w:rFonts w:ascii="Times New Roman" w:hAnsi="Times New Roman" w:cs="Times New Roman"/>
          <w:sz w:val="24"/>
          <w:szCs w:val="24"/>
        </w:rPr>
        <w:t xml:space="preserve"> </w:t>
      </w:r>
      <w:r w:rsidRPr="00695104">
        <w:rPr>
          <w:rFonts w:ascii="Times New Roman" w:hAnsi="Times New Roman" w:cs="Times New Roman"/>
          <w:sz w:val="24"/>
          <w:szCs w:val="24"/>
        </w:rPr>
        <w:t>) bu bilgiler yer almaktadır.</w:t>
      </w:r>
      <w:r w:rsidR="00052A75" w:rsidRPr="00695104">
        <w:rPr>
          <w:rFonts w:ascii="Times New Roman" w:hAnsi="Times New Roman" w:cs="Times New Roman"/>
          <w:sz w:val="24"/>
          <w:szCs w:val="24"/>
        </w:rPr>
        <w:t xml:space="preserve"> </w:t>
      </w:r>
      <w:proofErr w:type="gramEnd"/>
      <w:r w:rsidR="003F36B4" w:rsidRPr="00695104">
        <w:rPr>
          <w:rFonts w:ascii="Times New Roman" w:hAnsi="Times New Roman" w:cs="Times New Roman"/>
          <w:sz w:val="24"/>
          <w:szCs w:val="24"/>
        </w:rPr>
        <w:t>Bu mevzuatlarda p</w:t>
      </w:r>
      <w:r w:rsidR="00E42316" w:rsidRPr="00695104">
        <w:rPr>
          <w:rFonts w:ascii="Times New Roman" w:hAnsi="Times New Roman" w:cs="Times New Roman"/>
          <w:sz w:val="24"/>
          <w:szCs w:val="24"/>
        </w:rPr>
        <w:t>rogramlar</w:t>
      </w:r>
      <w:r w:rsidR="003F36B4" w:rsidRPr="00695104">
        <w:rPr>
          <w:rFonts w:ascii="Times New Roman" w:hAnsi="Times New Roman" w:cs="Times New Roman"/>
          <w:sz w:val="24"/>
          <w:szCs w:val="24"/>
        </w:rPr>
        <w:t>ın</w:t>
      </w:r>
      <w:r w:rsidR="00E42316" w:rsidRPr="00695104">
        <w:rPr>
          <w:rFonts w:ascii="Times New Roman" w:hAnsi="Times New Roman" w:cs="Times New Roman"/>
          <w:sz w:val="24"/>
          <w:szCs w:val="24"/>
        </w:rPr>
        <w:t xml:space="preserve"> öğre</w:t>
      </w:r>
      <w:r w:rsidR="00052A75" w:rsidRPr="00695104">
        <w:rPr>
          <w:rFonts w:ascii="Times New Roman" w:hAnsi="Times New Roman" w:cs="Times New Roman"/>
          <w:sz w:val="24"/>
          <w:szCs w:val="24"/>
        </w:rPr>
        <w:t xml:space="preserve">nme kazanımı, öğretim programı </w:t>
      </w:r>
      <w:r w:rsidR="00E42316" w:rsidRPr="00695104">
        <w:rPr>
          <w:rFonts w:ascii="Times New Roman" w:hAnsi="Times New Roman" w:cs="Times New Roman"/>
          <w:sz w:val="24"/>
          <w:szCs w:val="24"/>
        </w:rPr>
        <w:t>(müfredat), eğitim hiz</w:t>
      </w:r>
      <w:r w:rsidR="00052A75" w:rsidRPr="00695104">
        <w:rPr>
          <w:rFonts w:ascii="Times New Roman" w:hAnsi="Times New Roman" w:cs="Times New Roman"/>
          <w:sz w:val="24"/>
          <w:szCs w:val="24"/>
        </w:rPr>
        <w:t xml:space="preserve">metinin verilme biçimi (örgün, </w:t>
      </w:r>
      <w:r w:rsidR="00E42316" w:rsidRPr="00695104">
        <w:rPr>
          <w:rFonts w:ascii="Times New Roman" w:hAnsi="Times New Roman" w:cs="Times New Roman"/>
          <w:sz w:val="24"/>
          <w:szCs w:val="24"/>
        </w:rPr>
        <w:t>uzaktan, karma, açıkt</w:t>
      </w:r>
      <w:r w:rsidR="00052A75" w:rsidRPr="00695104">
        <w:rPr>
          <w:rFonts w:ascii="Times New Roman" w:hAnsi="Times New Roman" w:cs="Times New Roman"/>
          <w:sz w:val="24"/>
          <w:szCs w:val="24"/>
        </w:rPr>
        <w:t>an), öğretim yöntemi ve ölçme-</w:t>
      </w:r>
      <w:r w:rsidR="00E42316" w:rsidRPr="00695104">
        <w:rPr>
          <w:rFonts w:ascii="Times New Roman" w:hAnsi="Times New Roman" w:cs="Times New Roman"/>
          <w:sz w:val="24"/>
          <w:szCs w:val="24"/>
        </w:rPr>
        <w:t>değerlendi</w:t>
      </w:r>
      <w:r w:rsidR="00052A75" w:rsidRPr="00695104">
        <w:rPr>
          <w:rFonts w:ascii="Times New Roman" w:hAnsi="Times New Roman" w:cs="Times New Roman"/>
          <w:sz w:val="24"/>
          <w:szCs w:val="24"/>
        </w:rPr>
        <w:t xml:space="preserve">rme uyumu ve tüm bu süreçlerin </w:t>
      </w:r>
      <w:r w:rsidR="00E42316" w:rsidRPr="00695104">
        <w:rPr>
          <w:rFonts w:ascii="Times New Roman" w:hAnsi="Times New Roman" w:cs="Times New Roman"/>
          <w:sz w:val="24"/>
          <w:szCs w:val="24"/>
        </w:rPr>
        <w:t xml:space="preserve">koordinasyonu </w:t>
      </w:r>
      <w:r w:rsidR="003F36B4" w:rsidRPr="00695104">
        <w:rPr>
          <w:rFonts w:ascii="Times New Roman" w:hAnsi="Times New Roman" w:cs="Times New Roman"/>
          <w:sz w:val="24"/>
          <w:szCs w:val="24"/>
        </w:rPr>
        <w:t xml:space="preserve">için </w:t>
      </w:r>
      <w:r w:rsidR="00E42316" w:rsidRPr="00695104">
        <w:rPr>
          <w:rFonts w:ascii="Times New Roman" w:hAnsi="Times New Roman" w:cs="Times New Roman"/>
          <w:sz w:val="24"/>
          <w:szCs w:val="24"/>
        </w:rPr>
        <w:t>üst yönetim tarafından</w:t>
      </w:r>
      <w:r w:rsidR="003F36B4" w:rsidRPr="00695104">
        <w:rPr>
          <w:rFonts w:ascii="Times New Roman" w:hAnsi="Times New Roman" w:cs="Times New Roman"/>
          <w:sz w:val="24"/>
          <w:szCs w:val="24"/>
        </w:rPr>
        <w:t xml:space="preserve"> </w:t>
      </w:r>
      <w:proofErr w:type="gramStart"/>
      <w:r w:rsidR="003F36B4" w:rsidRPr="00695104">
        <w:rPr>
          <w:rFonts w:ascii="Times New Roman" w:hAnsi="Times New Roman" w:cs="Times New Roman"/>
          <w:sz w:val="24"/>
          <w:szCs w:val="24"/>
        </w:rPr>
        <w:t>kriter</w:t>
      </w:r>
      <w:proofErr w:type="gramEnd"/>
      <w:r w:rsidR="003F36B4" w:rsidRPr="00695104">
        <w:rPr>
          <w:rFonts w:ascii="Times New Roman" w:hAnsi="Times New Roman" w:cs="Times New Roman"/>
          <w:sz w:val="24"/>
          <w:szCs w:val="24"/>
        </w:rPr>
        <w:t xml:space="preserve"> ve kurallar oluşturulmuş olup</w:t>
      </w:r>
      <w:r w:rsidR="00E42316" w:rsidRPr="00695104">
        <w:rPr>
          <w:rFonts w:ascii="Times New Roman" w:hAnsi="Times New Roman" w:cs="Times New Roman"/>
          <w:sz w:val="24"/>
          <w:szCs w:val="24"/>
        </w:rPr>
        <w:t xml:space="preserve"> </w:t>
      </w:r>
      <w:r w:rsidR="003F36B4" w:rsidRPr="00695104">
        <w:rPr>
          <w:rFonts w:ascii="Times New Roman" w:hAnsi="Times New Roman" w:cs="Times New Roman"/>
          <w:sz w:val="24"/>
          <w:szCs w:val="24"/>
        </w:rPr>
        <w:t xml:space="preserve">yine bu mevzuata göre </w:t>
      </w:r>
      <w:r w:rsidR="00E42316" w:rsidRPr="00695104">
        <w:rPr>
          <w:rFonts w:ascii="Times New Roman" w:hAnsi="Times New Roman" w:cs="Times New Roman"/>
          <w:sz w:val="24"/>
          <w:szCs w:val="24"/>
        </w:rPr>
        <w:t>takip edilmektedir.</w:t>
      </w:r>
    </w:p>
    <w:p w:rsidR="00CC1F09"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B.2.1. ÖĞRETİM YÖNTEM VE TEKNİKLERİ</w:t>
      </w:r>
    </w:p>
    <w:p w:rsidR="00D003A9" w:rsidRPr="00695104" w:rsidRDefault="00D003A9" w:rsidP="00695104">
      <w:pPr>
        <w:tabs>
          <w:tab w:val="left" w:pos="1425"/>
        </w:tabs>
        <w:spacing w:after="120" w:line="360" w:lineRule="auto"/>
        <w:jc w:val="both"/>
        <w:rPr>
          <w:rFonts w:ascii="Times New Roman" w:hAnsi="Times New Roman" w:cs="Times New Roman"/>
          <w:sz w:val="24"/>
          <w:szCs w:val="24"/>
        </w:rPr>
      </w:pPr>
      <w:r w:rsidRPr="00695104">
        <w:rPr>
          <w:rFonts w:ascii="Times New Roman" w:hAnsi="Times New Roman" w:cs="Times New Roman"/>
          <w:sz w:val="24"/>
          <w:szCs w:val="24"/>
        </w:rPr>
        <w:t xml:space="preserve"> Örgün, uzaktan, karma eğitim </w:t>
      </w:r>
      <w:proofErr w:type="spellStart"/>
      <w:r w:rsidRPr="00695104">
        <w:rPr>
          <w:rFonts w:ascii="Times New Roman" w:hAnsi="Times New Roman" w:cs="Times New Roman"/>
          <w:sz w:val="24"/>
          <w:szCs w:val="24"/>
        </w:rPr>
        <w:t>türlerinine</w:t>
      </w:r>
      <w:proofErr w:type="spellEnd"/>
      <w:r w:rsidRPr="00695104">
        <w:rPr>
          <w:rFonts w:ascii="Times New Roman" w:hAnsi="Times New Roman" w:cs="Times New Roman"/>
          <w:sz w:val="24"/>
          <w:szCs w:val="24"/>
        </w:rPr>
        <w:t xml:space="preserve"> uygun şekilde; öğrenci merkezli, yetkinlik temelli, süreç ve performans odaklı, </w:t>
      </w:r>
      <w:proofErr w:type="spellStart"/>
      <w:r w:rsidRPr="00695104">
        <w:rPr>
          <w:rFonts w:ascii="Times New Roman" w:hAnsi="Times New Roman" w:cs="Times New Roman"/>
          <w:sz w:val="24"/>
          <w:szCs w:val="24"/>
        </w:rPr>
        <w:t>disiplinlerarası</w:t>
      </w:r>
      <w:proofErr w:type="spellEnd"/>
      <w:r w:rsidRPr="00695104">
        <w:rPr>
          <w:rFonts w:ascii="Times New Roman" w:hAnsi="Times New Roman" w:cs="Times New Roman"/>
          <w:sz w:val="24"/>
          <w:szCs w:val="24"/>
        </w:rPr>
        <w:t xml:space="preserve">, </w:t>
      </w:r>
      <w:proofErr w:type="spellStart"/>
      <w:r w:rsidRPr="00695104">
        <w:rPr>
          <w:rFonts w:ascii="Times New Roman" w:hAnsi="Times New Roman" w:cs="Times New Roman"/>
          <w:sz w:val="24"/>
          <w:szCs w:val="24"/>
        </w:rPr>
        <w:t>bütünleyici</w:t>
      </w:r>
      <w:proofErr w:type="spellEnd"/>
      <w:r w:rsidRPr="00695104">
        <w:rPr>
          <w:rFonts w:ascii="Times New Roman" w:hAnsi="Times New Roman" w:cs="Times New Roman"/>
          <w:sz w:val="24"/>
          <w:szCs w:val="24"/>
        </w:rPr>
        <w:t xml:space="preserve">, vaka/uygulama temelinde </w:t>
      </w:r>
      <w:proofErr w:type="spellStart"/>
      <w:r w:rsidRPr="00695104">
        <w:rPr>
          <w:rFonts w:ascii="Times New Roman" w:hAnsi="Times New Roman" w:cs="Times New Roman"/>
          <w:sz w:val="24"/>
          <w:szCs w:val="24"/>
        </w:rPr>
        <w:t>öğrenmeyi</w:t>
      </w:r>
      <w:proofErr w:type="spellEnd"/>
      <w:r w:rsidRPr="00695104">
        <w:rPr>
          <w:rFonts w:ascii="Times New Roman" w:hAnsi="Times New Roman" w:cs="Times New Roman"/>
          <w:sz w:val="24"/>
          <w:szCs w:val="24"/>
        </w:rPr>
        <w:t xml:space="preserve"> </w:t>
      </w:r>
      <w:proofErr w:type="spellStart"/>
      <w:r w:rsidRPr="00695104">
        <w:rPr>
          <w:rFonts w:ascii="Times New Roman" w:hAnsi="Times New Roman" w:cs="Times New Roman"/>
          <w:sz w:val="24"/>
          <w:szCs w:val="24"/>
        </w:rPr>
        <w:t>önceleyen</w:t>
      </w:r>
      <w:proofErr w:type="spellEnd"/>
      <w:r w:rsidRPr="00695104">
        <w:rPr>
          <w:rFonts w:ascii="Times New Roman" w:hAnsi="Times New Roman" w:cs="Times New Roman"/>
          <w:sz w:val="24"/>
          <w:szCs w:val="24"/>
        </w:rPr>
        <w:t xml:space="preserve"> </w:t>
      </w:r>
      <w:proofErr w:type="spellStart"/>
      <w:r w:rsidRPr="00695104">
        <w:rPr>
          <w:rFonts w:ascii="Times New Roman" w:hAnsi="Times New Roman" w:cs="Times New Roman"/>
          <w:sz w:val="24"/>
          <w:szCs w:val="24"/>
        </w:rPr>
        <w:t>yaklaşımlara</w:t>
      </w:r>
      <w:proofErr w:type="spellEnd"/>
      <w:r w:rsidRPr="00695104">
        <w:rPr>
          <w:rFonts w:ascii="Times New Roman" w:hAnsi="Times New Roman" w:cs="Times New Roman"/>
          <w:sz w:val="24"/>
          <w:szCs w:val="24"/>
        </w:rPr>
        <w:t xml:space="preserve"> yer veren teknikler tercih edilmektedir. </w:t>
      </w:r>
      <w:proofErr w:type="spellStart"/>
      <w:r w:rsidRPr="00695104">
        <w:rPr>
          <w:rFonts w:ascii="Times New Roman" w:hAnsi="Times New Roman" w:cs="Times New Roman"/>
          <w:sz w:val="24"/>
          <w:szCs w:val="24"/>
        </w:rPr>
        <w:t>Öğrencilerinin</w:t>
      </w:r>
      <w:proofErr w:type="spellEnd"/>
      <w:r w:rsidRPr="00695104">
        <w:rPr>
          <w:rFonts w:ascii="Times New Roman" w:hAnsi="Times New Roman" w:cs="Times New Roman"/>
          <w:sz w:val="24"/>
          <w:szCs w:val="24"/>
        </w:rPr>
        <w:t xml:space="preserve"> </w:t>
      </w:r>
      <w:proofErr w:type="spellStart"/>
      <w:r w:rsidRPr="00695104">
        <w:rPr>
          <w:rFonts w:ascii="Times New Roman" w:hAnsi="Times New Roman" w:cs="Times New Roman"/>
          <w:sz w:val="24"/>
          <w:szCs w:val="24"/>
        </w:rPr>
        <w:t>araştırma</w:t>
      </w:r>
      <w:proofErr w:type="spellEnd"/>
      <w:r w:rsidRPr="00695104">
        <w:rPr>
          <w:rFonts w:ascii="Times New Roman" w:hAnsi="Times New Roman" w:cs="Times New Roman"/>
          <w:sz w:val="24"/>
          <w:szCs w:val="24"/>
        </w:rPr>
        <w:t xml:space="preserve"> süreçlerine katılımı </w:t>
      </w:r>
      <w:proofErr w:type="spellStart"/>
      <w:r w:rsidRPr="00695104">
        <w:rPr>
          <w:rFonts w:ascii="Times New Roman" w:hAnsi="Times New Roman" w:cs="Times New Roman"/>
          <w:sz w:val="24"/>
          <w:szCs w:val="24"/>
        </w:rPr>
        <w:t>müfredat</w:t>
      </w:r>
      <w:proofErr w:type="spellEnd"/>
      <w:r w:rsidRPr="00695104">
        <w:rPr>
          <w:rFonts w:ascii="Times New Roman" w:hAnsi="Times New Roman" w:cs="Times New Roman"/>
          <w:sz w:val="24"/>
          <w:szCs w:val="24"/>
        </w:rPr>
        <w:t xml:space="preserve">, </w:t>
      </w:r>
      <w:proofErr w:type="spellStart"/>
      <w:r w:rsidRPr="00695104">
        <w:rPr>
          <w:rFonts w:ascii="Times New Roman" w:hAnsi="Times New Roman" w:cs="Times New Roman"/>
          <w:sz w:val="24"/>
          <w:szCs w:val="24"/>
        </w:rPr>
        <w:t>yöntem</w:t>
      </w:r>
      <w:proofErr w:type="spellEnd"/>
      <w:r w:rsidRPr="00695104">
        <w:rPr>
          <w:rFonts w:ascii="Times New Roman" w:hAnsi="Times New Roman" w:cs="Times New Roman"/>
          <w:sz w:val="24"/>
          <w:szCs w:val="24"/>
        </w:rPr>
        <w:t xml:space="preserve"> ve </w:t>
      </w:r>
      <w:proofErr w:type="spellStart"/>
      <w:r w:rsidRPr="00695104">
        <w:rPr>
          <w:rFonts w:ascii="Times New Roman" w:hAnsi="Times New Roman" w:cs="Times New Roman"/>
          <w:sz w:val="24"/>
          <w:szCs w:val="24"/>
        </w:rPr>
        <w:t>yaklaşımlarla</w:t>
      </w:r>
      <w:proofErr w:type="spellEnd"/>
      <w:r w:rsidRPr="00695104">
        <w:rPr>
          <w:rFonts w:ascii="Times New Roman" w:hAnsi="Times New Roman" w:cs="Times New Roman"/>
          <w:sz w:val="24"/>
          <w:szCs w:val="24"/>
        </w:rPr>
        <w:t xml:space="preserve"> desteklenmektedir. </w:t>
      </w:r>
      <w:r w:rsidR="00AF6974">
        <w:rPr>
          <w:rFonts w:ascii="Times New Roman" w:hAnsi="Times New Roman" w:cs="Times New Roman"/>
          <w:sz w:val="24"/>
          <w:szCs w:val="24"/>
        </w:rPr>
        <w:t xml:space="preserve">Öğrencilerin bilimsel toplantılara katılımı ve araştırma projelerinde yer almaları da sağlanarak teorik öğrenim kazanımlarının uygulama yolu ile pekiştirilmesi de sağlanmaktadır. </w:t>
      </w:r>
      <w:r w:rsidRPr="00695104">
        <w:rPr>
          <w:rFonts w:ascii="Times New Roman" w:hAnsi="Times New Roman" w:cs="Times New Roman"/>
          <w:sz w:val="24"/>
          <w:szCs w:val="24"/>
        </w:rPr>
        <w:t>Örneğin 202</w:t>
      </w:r>
      <w:r w:rsidR="00CA1876">
        <w:rPr>
          <w:rFonts w:ascii="Times New Roman" w:hAnsi="Times New Roman" w:cs="Times New Roman"/>
          <w:sz w:val="24"/>
          <w:szCs w:val="24"/>
        </w:rPr>
        <w:t>2</w:t>
      </w:r>
      <w:r w:rsidRPr="00695104">
        <w:rPr>
          <w:rFonts w:ascii="Times New Roman" w:hAnsi="Times New Roman" w:cs="Times New Roman"/>
          <w:sz w:val="24"/>
          <w:szCs w:val="24"/>
        </w:rPr>
        <w:t xml:space="preserve"> yılında, Beslenme ve Diyetetik Bölümü öğrencileri ile </w:t>
      </w:r>
      <w:proofErr w:type="spellStart"/>
      <w:r w:rsidRPr="00695104">
        <w:rPr>
          <w:rFonts w:ascii="Times New Roman" w:hAnsi="Times New Roman" w:cs="Times New Roman"/>
          <w:sz w:val="24"/>
          <w:szCs w:val="24"/>
        </w:rPr>
        <w:t>Öğr</w:t>
      </w:r>
      <w:proofErr w:type="spellEnd"/>
      <w:r w:rsidRPr="00695104">
        <w:rPr>
          <w:rFonts w:ascii="Times New Roman" w:hAnsi="Times New Roman" w:cs="Times New Roman"/>
          <w:sz w:val="24"/>
          <w:szCs w:val="24"/>
        </w:rPr>
        <w:t xml:space="preserve">. Gör. </w:t>
      </w:r>
      <w:proofErr w:type="gramStart"/>
      <w:r w:rsidRPr="00695104">
        <w:rPr>
          <w:rFonts w:ascii="Times New Roman" w:hAnsi="Times New Roman" w:cs="Times New Roman"/>
          <w:sz w:val="24"/>
          <w:szCs w:val="24"/>
        </w:rPr>
        <w:t xml:space="preserve">Mücahit MUSLU </w:t>
      </w:r>
      <w:proofErr w:type="spellStart"/>
      <w:r w:rsidRPr="00695104">
        <w:rPr>
          <w:rFonts w:ascii="Times New Roman" w:hAnsi="Times New Roman" w:cs="Times New Roman"/>
          <w:sz w:val="24"/>
          <w:szCs w:val="24"/>
        </w:rPr>
        <w:t>moderatörlüğünde</w:t>
      </w:r>
      <w:proofErr w:type="spellEnd"/>
      <w:r w:rsidRPr="00695104">
        <w:rPr>
          <w:rFonts w:ascii="Times New Roman" w:hAnsi="Times New Roman" w:cs="Times New Roman"/>
          <w:sz w:val="24"/>
          <w:szCs w:val="24"/>
        </w:rPr>
        <w:t xml:space="preserve"> ''TÜBİTAK 2209A Proje Deneyimi'' eğitimi (</w:t>
      </w:r>
      <w:hyperlink r:id="rId38" w:history="1">
        <w:r w:rsidR="00CA1876" w:rsidRPr="00CA1876">
          <w:rPr>
            <w:rStyle w:val="Kpr"/>
            <w:rFonts w:ascii="Times New Roman" w:hAnsi="Times New Roman" w:cs="Times New Roman"/>
          </w:rPr>
          <w:t>https://sbf.kastamonu.edu.tr/index.php/component/content/article/2209-a-ueniversite-oegrencileri-arastirma-projeleri-destekleme-programi-egitimi-gerceklestirildi?catid=28&amp;Itemid=101</w:t>
        </w:r>
      </w:hyperlink>
      <w:r w:rsidR="00CA1876" w:rsidRPr="00CA1876">
        <w:rPr>
          <w:rFonts w:ascii="Times New Roman" w:hAnsi="Times New Roman" w:cs="Times New Roman"/>
        </w:rPr>
        <w:t xml:space="preserve"> </w:t>
      </w:r>
      <w:r w:rsidRPr="00695104">
        <w:rPr>
          <w:rFonts w:ascii="Times New Roman" w:hAnsi="Times New Roman" w:cs="Times New Roman"/>
          <w:sz w:val="24"/>
          <w:szCs w:val="24"/>
        </w:rPr>
        <w:t xml:space="preserve"> ) ve </w:t>
      </w:r>
      <w:r w:rsidR="00CA1876" w:rsidRPr="00CA1876">
        <w:rPr>
          <w:rFonts w:ascii="Times New Roman" w:hAnsi="Times New Roman" w:cs="Times New Roman"/>
          <w:sz w:val="24"/>
          <w:szCs w:val="24"/>
        </w:rPr>
        <w:t xml:space="preserve">Fakültemiz </w:t>
      </w:r>
      <w:r w:rsidR="00CA1876">
        <w:rPr>
          <w:rFonts w:ascii="Times New Roman" w:hAnsi="Times New Roman" w:cs="Times New Roman"/>
          <w:sz w:val="24"/>
          <w:szCs w:val="24"/>
        </w:rPr>
        <w:t>Beslenme ve Diyetetik Bölümü t</w:t>
      </w:r>
      <w:r w:rsidR="00CA1876" w:rsidRPr="00CA1876">
        <w:rPr>
          <w:rFonts w:ascii="Times New Roman" w:hAnsi="Times New Roman" w:cs="Times New Roman"/>
          <w:sz w:val="24"/>
          <w:szCs w:val="24"/>
        </w:rPr>
        <w:t xml:space="preserve">arafından “Kastamonu-Çankırı Beslenme ve Diyetetik Öğrenci Sempozyumu” </w:t>
      </w:r>
      <w:r w:rsidRPr="00695104">
        <w:rPr>
          <w:rFonts w:ascii="Times New Roman" w:hAnsi="Times New Roman" w:cs="Times New Roman"/>
          <w:sz w:val="24"/>
          <w:szCs w:val="24"/>
        </w:rPr>
        <w:t>(</w:t>
      </w:r>
      <w:hyperlink r:id="rId39" w:history="1">
        <w:r w:rsidR="00CA1876" w:rsidRPr="00CA1876">
          <w:rPr>
            <w:rStyle w:val="Kpr"/>
            <w:rFonts w:ascii="Times New Roman" w:hAnsi="Times New Roman" w:cs="Times New Roman"/>
          </w:rPr>
          <w:t>https://sbf.kastamonu.edu.tr/index.php/component/content/article/fakueltemiz-tarafindan-kastamonu-cankiri-beslenme-ve-diyetetik-oegrenci-sempozyumu-gerceklestirildi?catid=28&amp;Itemid=101</w:t>
        </w:r>
      </w:hyperlink>
      <w:r w:rsidR="00CA1876">
        <w:t xml:space="preserve"> </w:t>
      </w:r>
      <w:r w:rsidRPr="00695104">
        <w:rPr>
          <w:rFonts w:ascii="Times New Roman" w:hAnsi="Times New Roman" w:cs="Times New Roman"/>
          <w:sz w:val="24"/>
          <w:szCs w:val="24"/>
        </w:rPr>
        <w:t xml:space="preserve">) </w:t>
      </w:r>
      <w:r w:rsidR="00AF4095" w:rsidRPr="00695104">
        <w:rPr>
          <w:rFonts w:ascii="Times New Roman" w:hAnsi="Times New Roman" w:cs="Times New Roman"/>
          <w:sz w:val="24"/>
          <w:szCs w:val="24"/>
        </w:rPr>
        <w:t xml:space="preserve">Beslenme ve Diyetetik Bölümü 3. sınıf öğrencilerinin katılımı ile </w:t>
      </w:r>
      <w:r w:rsidR="00701AC8" w:rsidRPr="00701AC8">
        <w:rPr>
          <w:rFonts w:ascii="Times New Roman" w:hAnsi="Times New Roman" w:cs="Times New Roman"/>
          <w:sz w:val="24"/>
          <w:szCs w:val="24"/>
        </w:rPr>
        <w:t>13 Mayıs 2022 tarihinde Üniversitemiz Merkez Kütüphanesi Konferans Salonu’nda</w:t>
      </w:r>
      <w:r w:rsidR="00701AC8">
        <w:rPr>
          <w:rFonts w:ascii="Times New Roman" w:hAnsi="Times New Roman" w:cs="Times New Roman"/>
          <w:sz w:val="24"/>
          <w:szCs w:val="24"/>
        </w:rPr>
        <w:t xml:space="preserve"> </w:t>
      </w:r>
      <w:r w:rsidR="00AF4095" w:rsidRPr="00695104">
        <w:rPr>
          <w:rFonts w:ascii="Times New Roman" w:hAnsi="Times New Roman" w:cs="Times New Roman"/>
          <w:sz w:val="24"/>
          <w:szCs w:val="24"/>
        </w:rPr>
        <w:t xml:space="preserve">gerçekleşmiştir. </w:t>
      </w:r>
      <w:r w:rsidRPr="00695104">
        <w:rPr>
          <w:rFonts w:ascii="Times New Roman" w:hAnsi="Times New Roman" w:cs="Times New Roman"/>
          <w:sz w:val="24"/>
          <w:szCs w:val="24"/>
        </w:rPr>
        <w:t xml:space="preserve">  </w:t>
      </w:r>
      <w:r w:rsidR="00AF6974">
        <w:rPr>
          <w:rFonts w:ascii="Times New Roman" w:hAnsi="Times New Roman" w:cs="Times New Roman"/>
          <w:sz w:val="24"/>
          <w:szCs w:val="24"/>
        </w:rPr>
        <w:t xml:space="preserve">Bu kapsamda </w:t>
      </w:r>
      <w:r w:rsidR="00E67F07" w:rsidRPr="00E67F07">
        <w:rPr>
          <w:rFonts w:ascii="Times New Roman" w:hAnsi="Times New Roman" w:cs="Times New Roman"/>
          <w:sz w:val="24"/>
          <w:szCs w:val="24"/>
        </w:rPr>
        <w:t xml:space="preserve">Kastamonu Üniversitesi Sağlık Bilimleri Fakültesi Ebelik Bölümünün 21-28 Nisan Ebeler Haftası kapsamında düzenlediği ‘‘Dünden Bugüne Ebelik’’ Paneli </w:t>
      </w:r>
      <w:r w:rsidR="00AF6974">
        <w:rPr>
          <w:rFonts w:ascii="Times New Roman" w:hAnsi="Times New Roman" w:cs="Times New Roman"/>
          <w:sz w:val="24"/>
          <w:szCs w:val="24"/>
        </w:rPr>
        <w:lastRenderedPageBreak/>
        <w:t>(</w:t>
      </w:r>
      <w:hyperlink r:id="rId40" w:history="1">
        <w:r w:rsidR="00AF6974" w:rsidRPr="00F13A2A">
          <w:rPr>
            <w:rStyle w:val="Kpr"/>
            <w:rFonts w:ascii="Times New Roman" w:hAnsi="Times New Roman" w:cs="Times New Roman"/>
            <w:sz w:val="24"/>
            <w:szCs w:val="24"/>
          </w:rPr>
          <w:t>https://sbf.kastamonu.edu.tr/index.php/component/content/article/fakueltemiz-tarafindan-duenden-buguene-ebelik-paneli-gerceklestirildi?catid=28&amp;Itemid=101</w:t>
        </w:r>
      </w:hyperlink>
      <w:r w:rsidR="00AF6974">
        <w:rPr>
          <w:rFonts w:ascii="Times New Roman" w:hAnsi="Times New Roman" w:cs="Times New Roman"/>
          <w:sz w:val="24"/>
          <w:szCs w:val="24"/>
        </w:rPr>
        <w:t xml:space="preserve"> ) de </w:t>
      </w:r>
      <w:r w:rsidR="00E67F07" w:rsidRPr="00E67F07">
        <w:rPr>
          <w:rFonts w:ascii="Times New Roman" w:hAnsi="Times New Roman" w:cs="Times New Roman"/>
          <w:sz w:val="24"/>
          <w:szCs w:val="24"/>
        </w:rPr>
        <w:t>21 Nisan Perşembe günü saat 11:00 de Merkez Kütüphanesi-Büyük Salonda gerçekleştiril</w:t>
      </w:r>
      <w:r w:rsidR="00AF6974">
        <w:rPr>
          <w:rFonts w:ascii="Times New Roman" w:hAnsi="Times New Roman" w:cs="Times New Roman"/>
          <w:sz w:val="24"/>
          <w:szCs w:val="24"/>
        </w:rPr>
        <w:t xml:space="preserve">miştir. Yine öğrencilerimizin eğitim-öğretim hayatında öğrendikleri bilgilerin ve edindikleri deneyimlerin de bizzat kendileri tarafından kitlelere aktarılması </w:t>
      </w:r>
      <w:r w:rsidR="001B425A">
        <w:rPr>
          <w:rFonts w:ascii="Times New Roman" w:hAnsi="Times New Roman" w:cs="Times New Roman"/>
          <w:sz w:val="24"/>
          <w:szCs w:val="24"/>
        </w:rPr>
        <w:t>öğrencilerin verdikleri eğitimlerle (</w:t>
      </w:r>
      <w:hyperlink r:id="rId41" w:history="1">
        <w:r w:rsidR="001B425A" w:rsidRPr="00F13A2A">
          <w:rPr>
            <w:rStyle w:val="Kpr"/>
            <w:rFonts w:ascii="Times New Roman" w:hAnsi="Times New Roman" w:cs="Times New Roman"/>
            <w:sz w:val="24"/>
            <w:szCs w:val="24"/>
          </w:rPr>
          <w:t>https://sbf.kastamonu.edu.tr/index.php/component/content/article/orencilerimiz-teknoloji-bagimliligi-farkindalik-egitimi-verdi?catid=2&amp;Itemid=101</w:t>
        </w:r>
      </w:hyperlink>
      <w:r w:rsidR="001B425A">
        <w:rPr>
          <w:rFonts w:ascii="Times New Roman" w:hAnsi="Times New Roman" w:cs="Times New Roman"/>
          <w:sz w:val="24"/>
          <w:szCs w:val="24"/>
        </w:rPr>
        <w:t xml:space="preserve"> ; </w:t>
      </w:r>
      <w:hyperlink r:id="rId42" w:history="1">
        <w:r w:rsidR="001B425A" w:rsidRPr="00F13A2A">
          <w:rPr>
            <w:rStyle w:val="Kpr"/>
            <w:rFonts w:ascii="Times New Roman" w:hAnsi="Times New Roman" w:cs="Times New Roman"/>
            <w:sz w:val="24"/>
            <w:szCs w:val="24"/>
          </w:rPr>
          <w:t>https://sbf.kastamonu.edu.tr/index.php/component/content/article/fakueltemiz-hemsirelik-boeluemue-oegrencileri-ilk-yardim-ve-kaygi-ile-bas-etme-egitimi-verdi?catid=28&amp;Itemid=101</w:t>
        </w:r>
      </w:hyperlink>
      <w:r w:rsidR="001B425A">
        <w:rPr>
          <w:rFonts w:ascii="Times New Roman" w:hAnsi="Times New Roman" w:cs="Times New Roman"/>
          <w:sz w:val="24"/>
          <w:szCs w:val="24"/>
        </w:rPr>
        <w:t xml:space="preserve"> ; </w:t>
      </w:r>
      <w:hyperlink r:id="rId43" w:history="1">
        <w:r w:rsidR="001B425A" w:rsidRPr="00F13A2A">
          <w:rPr>
            <w:rStyle w:val="Kpr"/>
            <w:rFonts w:ascii="Times New Roman" w:hAnsi="Times New Roman" w:cs="Times New Roman"/>
            <w:sz w:val="24"/>
            <w:szCs w:val="24"/>
          </w:rPr>
          <w:t>https://sbf.kastamonu.edu.tr/index.php/component/content/article/fakueltemiz-hemsirelik-boeluemue-oegrencileri-cocuklarda-saglikli-ve-dengeli-beslenme-konusunda-egitim-verdi?catid=28&amp;Itemid=101</w:t>
        </w:r>
      </w:hyperlink>
      <w:r w:rsidR="001B425A">
        <w:rPr>
          <w:rFonts w:ascii="Times New Roman" w:hAnsi="Times New Roman" w:cs="Times New Roman"/>
          <w:sz w:val="24"/>
          <w:szCs w:val="24"/>
        </w:rPr>
        <w:t xml:space="preserve"> ; </w:t>
      </w:r>
      <w:hyperlink r:id="rId44" w:history="1">
        <w:r w:rsidR="001B425A" w:rsidRPr="00F13A2A">
          <w:rPr>
            <w:rStyle w:val="Kpr"/>
            <w:rFonts w:ascii="Times New Roman" w:hAnsi="Times New Roman" w:cs="Times New Roman"/>
            <w:sz w:val="24"/>
            <w:szCs w:val="24"/>
          </w:rPr>
          <w:t>https://sbf.kastamonu.edu.tr/index.php/component/content/article/erasmus-programindan-faydalanan-oegrencilerimiz-deneyimlerini-paylasti?catid=28&amp;Itemid=101</w:t>
        </w:r>
      </w:hyperlink>
      <w:r w:rsidR="001B425A">
        <w:rPr>
          <w:rFonts w:ascii="Times New Roman" w:hAnsi="Times New Roman" w:cs="Times New Roman"/>
          <w:sz w:val="24"/>
          <w:szCs w:val="24"/>
        </w:rPr>
        <w:t xml:space="preserve"> ; </w:t>
      </w:r>
      <w:hyperlink r:id="rId45" w:history="1">
        <w:r w:rsidR="001B425A" w:rsidRPr="00F13A2A">
          <w:rPr>
            <w:rStyle w:val="Kpr"/>
            <w:rFonts w:ascii="Times New Roman" w:hAnsi="Times New Roman" w:cs="Times New Roman"/>
            <w:sz w:val="24"/>
            <w:szCs w:val="24"/>
          </w:rPr>
          <w:t>https://sbf.kastamonu.edu.tr/index.php/component/content/article/oegrencilerimiz-hasta-ve-hasta-yakinlarina-yoenelik-egitim-verdi?catid=28&amp;Itemid=101</w:t>
        </w:r>
      </w:hyperlink>
      <w:r w:rsidR="001B425A">
        <w:rPr>
          <w:rFonts w:ascii="Times New Roman" w:hAnsi="Times New Roman" w:cs="Times New Roman"/>
          <w:sz w:val="24"/>
          <w:szCs w:val="24"/>
        </w:rPr>
        <w:t xml:space="preserve"> ; </w:t>
      </w:r>
      <w:hyperlink r:id="rId46" w:history="1">
        <w:r w:rsidR="001B425A" w:rsidRPr="00F13A2A">
          <w:rPr>
            <w:rStyle w:val="Kpr"/>
            <w:rFonts w:ascii="Times New Roman" w:hAnsi="Times New Roman" w:cs="Times New Roman"/>
            <w:sz w:val="24"/>
            <w:szCs w:val="24"/>
          </w:rPr>
          <w:t>https://sbf.kastamonu.edu.tr/index.php/component/content/article/oegrencilerimiz-kadidagi-halk-egitim-merkezinde-egitim-verdi?catid=28&amp;Itemid=101</w:t>
        </w:r>
      </w:hyperlink>
      <w:r w:rsidR="001B425A">
        <w:rPr>
          <w:rFonts w:ascii="Times New Roman" w:hAnsi="Times New Roman" w:cs="Times New Roman"/>
          <w:sz w:val="24"/>
          <w:szCs w:val="24"/>
        </w:rPr>
        <w:t xml:space="preserve"> ; </w:t>
      </w:r>
      <w:hyperlink r:id="rId47" w:history="1">
        <w:r w:rsidR="00994513" w:rsidRPr="00F13A2A">
          <w:rPr>
            <w:rStyle w:val="Kpr"/>
            <w:rFonts w:ascii="Times New Roman" w:hAnsi="Times New Roman" w:cs="Times New Roman"/>
            <w:sz w:val="24"/>
            <w:szCs w:val="24"/>
          </w:rPr>
          <w:t>https://sbf.kastamonu.edu.tr/index.php/component/content/article/oegrencilerimiz-genel-hijyen-egitimi-verdi?catid=28&amp;Itemid=101</w:t>
        </w:r>
      </w:hyperlink>
      <w:r w:rsidR="00994513">
        <w:rPr>
          <w:rFonts w:ascii="Times New Roman" w:hAnsi="Times New Roman" w:cs="Times New Roman"/>
          <w:sz w:val="24"/>
          <w:szCs w:val="24"/>
        </w:rPr>
        <w:t xml:space="preserve"> ; </w:t>
      </w:r>
      <w:hyperlink r:id="rId48" w:history="1">
        <w:r w:rsidR="00994513" w:rsidRPr="00F13A2A">
          <w:rPr>
            <w:rStyle w:val="Kpr"/>
            <w:rFonts w:ascii="Times New Roman" w:hAnsi="Times New Roman" w:cs="Times New Roman"/>
            <w:sz w:val="24"/>
            <w:szCs w:val="24"/>
          </w:rPr>
          <w:t>https://sbf.kastamonu.edu.tr/index.php/component/content/article/hemsirelik-boeluemue-4-sinif-oegrencileri-egitim-etkinligine-katildi?catid=28&amp;Itemid=101</w:t>
        </w:r>
      </w:hyperlink>
      <w:r w:rsidR="00994513">
        <w:rPr>
          <w:rFonts w:ascii="Times New Roman" w:hAnsi="Times New Roman" w:cs="Times New Roman"/>
          <w:sz w:val="24"/>
          <w:szCs w:val="24"/>
        </w:rPr>
        <w:t xml:space="preserve"> )</w:t>
      </w:r>
      <w:r w:rsidR="001B425A">
        <w:rPr>
          <w:rFonts w:ascii="Times New Roman" w:hAnsi="Times New Roman" w:cs="Times New Roman"/>
          <w:sz w:val="24"/>
          <w:szCs w:val="24"/>
        </w:rPr>
        <w:t xml:space="preserve">  sağlanmaktadır. </w:t>
      </w:r>
      <w:proofErr w:type="gramEnd"/>
      <w:r w:rsidR="001B425A">
        <w:rPr>
          <w:rFonts w:ascii="Times New Roman" w:hAnsi="Times New Roman" w:cs="Times New Roman"/>
          <w:sz w:val="24"/>
          <w:szCs w:val="24"/>
        </w:rPr>
        <w:t>Bu yolla toplumsal katkı da elde edilmektedir.</w:t>
      </w:r>
    </w:p>
    <w:p w:rsidR="00CC1F09" w:rsidRPr="00695104" w:rsidRDefault="00CC1F09" w:rsidP="00695104">
      <w:pPr>
        <w:tabs>
          <w:tab w:val="left" w:pos="1425"/>
        </w:tabs>
        <w:spacing w:after="120" w:line="360" w:lineRule="auto"/>
        <w:jc w:val="both"/>
        <w:rPr>
          <w:rFonts w:ascii="Times New Roman" w:hAnsi="Times New Roman" w:cs="Times New Roman"/>
          <w:sz w:val="24"/>
          <w:szCs w:val="24"/>
        </w:rPr>
      </w:pPr>
      <w:r w:rsidRPr="00695104">
        <w:rPr>
          <w:rFonts w:ascii="Times New Roman" w:hAnsi="Times New Roman" w:cs="Times New Roman"/>
          <w:b/>
          <w:sz w:val="24"/>
          <w:szCs w:val="24"/>
        </w:rPr>
        <w:t>B.2.2. ÖLÇME VE DEĞERLENDİRME</w:t>
      </w:r>
    </w:p>
    <w:p w:rsidR="00C77479" w:rsidRPr="001F0918" w:rsidRDefault="004E7425" w:rsidP="001F0918">
      <w:pPr>
        <w:tabs>
          <w:tab w:val="left" w:pos="1425"/>
        </w:tabs>
        <w:spacing w:after="120" w:line="360" w:lineRule="auto"/>
        <w:jc w:val="both"/>
        <w:rPr>
          <w:rFonts w:ascii="Times New Roman" w:hAnsi="Times New Roman" w:cs="Times New Roman"/>
          <w:sz w:val="24"/>
          <w:szCs w:val="24"/>
        </w:rPr>
      </w:pPr>
      <w:proofErr w:type="spellStart"/>
      <w:r w:rsidRPr="00695104">
        <w:rPr>
          <w:rFonts w:ascii="Times New Roman" w:hAnsi="Times New Roman" w:cs="Times New Roman"/>
          <w:sz w:val="24"/>
          <w:szCs w:val="24"/>
        </w:rPr>
        <w:t>Ölçme</w:t>
      </w:r>
      <w:proofErr w:type="spellEnd"/>
      <w:r w:rsidRPr="00695104">
        <w:rPr>
          <w:rFonts w:ascii="Times New Roman" w:hAnsi="Times New Roman" w:cs="Times New Roman"/>
          <w:sz w:val="24"/>
          <w:szCs w:val="24"/>
        </w:rPr>
        <w:t xml:space="preserve"> ve </w:t>
      </w:r>
      <w:proofErr w:type="spellStart"/>
      <w:r w:rsidRPr="00695104">
        <w:rPr>
          <w:rFonts w:ascii="Times New Roman" w:hAnsi="Times New Roman" w:cs="Times New Roman"/>
          <w:sz w:val="24"/>
          <w:szCs w:val="24"/>
        </w:rPr>
        <w:t>değerlendirmenin</w:t>
      </w:r>
      <w:proofErr w:type="spellEnd"/>
      <w:r w:rsidRPr="00695104">
        <w:rPr>
          <w:rFonts w:ascii="Times New Roman" w:hAnsi="Times New Roman" w:cs="Times New Roman"/>
          <w:sz w:val="24"/>
          <w:szCs w:val="24"/>
        </w:rPr>
        <w:t xml:space="preserve"> </w:t>
      </w:r>
      <w:proofErr w:type="spellStart"/>
      <w:r w:rsidRPr="00695104">
        <w:rPr>
          <w:rFonts w:ascii="Times New Roman" w:hAnsi="Times New Roman" w:cs="Times New Roman"/>
          <w:sz w:val="24"/>
          <w:szCs w:val="24"/>
        </w:rPr>
        <w:t>sürekliliği</w:t>
      </w:r>
      <w:proofErr w:type="spellEnd"/>
      <w:r w:rsidRPr="00695104">
        <w:rPr>
          <w:rFonts w:ascii="Times New Roman" w:hAnsi="Times New Roman" w:cs="Times New Roman"/>
          <w:sz w:val="24"/>
          <w:szCs w:val="24"/>
        </w:rPr>
        <w:t xml:space="preserve"> </w:t>
      </w:r>
      <w:proofErr w:type="spellStart"/>
      <w:r w:rsidRPr="00695104">
        <w:rPr>
          <w:rFonts w:ascii="Times New Roman" w:hAnsi="Times New Roman" w:cs="Times New Roman"/>
          <w:sz w:val="24"/>
          <w:szCs w:val="24"/>
        </w:rPr>
        <w:t>çoklu</w:t>
      </w:r>
      <w:proofErr w:type="spellEnd"/>
      <w:r w:rsidRPr="00695104">
        <w:rPr>
          <w:rFonts w:ascii="Times New Roman" w:hAnsi="Times New Roman" w:cs="Times New Roman"/>
          <w:sz w:val="24"/>
          <w:szCs w:val="24"/>
        </w:rPr>
        <w:t xml:space="preserve"> sınav olanakları ve bazıları </w:t>
      </w:r>
      <w:proofErr w:type="spellStart"/>
      <w:r w:rsidRPr="00695104">
        <w:rPr>
          <w:rFonts w:ascii="Times New Roman" w:hAnsi="Times New Roman" w:cs="Times New Roman"/>
          <w:sz w:val="24"/>
          <w:szCs w:val="24"/>
        </w:rPr>
        <w:t>sürec</w:t>
      </w:r>
      <w:proofErr w:type="spellEnd"/>
      <w:r w:rsidRPr="00695104">
        <w:rPr>
          <w:rFonts w:ascii="Times New Roman" w:hAnsi="Times New Roman" w:cs="Times New Roman"/>
          <w:sz w:val="24"/>
          <w:szCs w:val="24"/>
        </w:rPr>
        <w:t>̧ odaklı (</w:t>
      </w:r>
      <w:proofErr w:type="spellStart"/>
      <w:r w:rsidRPr="00695104">
        <w:rPr>
          <w:rFonts w:ascii="Times New Roman" w:hAnsi="Times New Roman" w:cs="Times New Roman"/>
          <w:sz w:val="24"/>
          <w:szCs w:val="24"/>
        </w:rPr>
        <w:t>formatif</w:t>
      </w:r>
      <w:proofErr w:type="spellEnd"/>
      <w:r w:rsidRPr="00695104">
        <w:rPr>
          <w:rFonts w:ascii="Times New Roman" w:hAnsi="Times New Roman" w:cs="Times New Roman"/>
          <w:sz w:val="24"/>
          <w:szCs w:val="24"/>
        </w:rPr>
        <w:t xml:space="preserve">) </w:t>
      </w:r>
      <w:proofErr w:type="spellStart"/>
      <w:r w:rsidRPr="00695104">
        <w:rPr>
          <w:rFonts w:ascii="Times New Roman" w:hAnsi="Times New Roman" w:cs="Times New Roman"/>
          <w:sz w:val="24"/>
          <w:szCs w:val="24"/>
        </w:rPr>
        <w:t>ödev</w:t>
      </w:r>
      <w:proofErr w:type="spellEnd"/>
      <w:r w:rsidRPr="00695104">
        <w:rPr>
          <w:rFonts w:ascii="Times New Roman" w:hAnsi="Times New Roman" w:cs="Times New Roman"/>
          <w:sz w:val="24"/>
          <w:szCs w:val="24"/>
        </w:rPr>
        <w:t xml:space="preserve">, proje, </w:t>
      </w:r>
      <w:proofErr w:type="spellStart"/>
      <w:r w:rsidRPr="00695104">
        <w:rPr>
          <w:rFonts w:ascii="Times New Roman" w:hAnsi="Times New Roman" w:cs="Times New Roman"/>
          <w:sz w:val="24"/>
          <w:szCs w:val="24"/>
        </w:rPr>
        <w:t>portfolyo</w:t>
      </w:r>
      <w:proofErr w:type="spellEnd"/>
      <w:r w:rsidRPr="00695104">
        <w:rPr>
          <w:rFonts w:ascii="Times New Roman" w:hAnsi="Times New Roman" w:cs="Times New Roman"/>
          <w:sz w:val="24"/>
          <w:szCs w:val="24"/>
        </w:rPr>
        <w:t xml:space="preserve"> gibi </w:t>
      </w:r>
      <w:proofErr w:type="spellStart"/>
      <w:r w:rsidRPr="00695104">
        <w:rPr>
          <w:rFonts w:ascii="Times New Roman" w:hAnsi="Times New Roman" w:cs="Times New Roman"/>
          <w:sz w:val="24"/>
          <w:szCs w:val="24"/>
        </w:rPr>
        <w:t>yöntemlerle</w:t>
      </w:r>
      <w:proofErr w:type="spellEnd"/>
      <w:r w:rsidRPr="00695104">
        <w:rPr>
          <w:rFonts w:ascii="Times New Roman" w:hAnsi="Times New Roman" w:cs="Times New Roman"/>
          <w:sz w:val="24"/>
          <w:szCs w:val="24"/>
        </w:rPr>
        <w:t xml:space="preserve"> </w:t>
      </w:r>
      <w:proofErr w:type="spellStart"/>
      <w:r w:rsidRPr="00695104">
        <w:rPr>
          <w:rFonts w:ascii="Times New Roman" w:hAnsi="Times New Roman" w:cs="Times New Roman"/>
          <w:sz w:val="24"/>
          <w:szCs w:val="24"/>
        </w:rPr>
        <w:t>sağlanmaktadır</w:t>
      </w:r>
      <w:proofErr w:type="spellEnd"/>
      <w:r w:rsidRPr="00695104">
        <w:rPr>
          <w:rFonts w:ascii="Times New Roman" w:hAnsi="Times New Roman" w:cs="Times New Roman"/>
          <w:sz w:val="24"/>
          <w:szCs w:val="24"/>
        </w:rPr>
        <w:t xml:space="preserve">. Ders kazanımlarına ve eğitim türlerine (örgün, uzaktan, karma) uygun sınav </w:t>
      </w:r>
      <w:proofErr w:type="spellStart"/>
      <w:r w:rsidRPr="00695104">
        <w:rPr>
          <w:rFonts w:ascii="Times New Roman" w:hAnsi="Times New Roman" w:cs="Times New Roman"/>
          <w:sz w:val="24"/>
          <w:szCs w:val="24"/>
        </w:rPr>
        <w:t>yöntemleri</w:t>
      </w:r>
      <w:proofErr w:type="spellEnd"/>
      <w:r w:rsidRPr="00695104">
        <w:rPr>
          <w:rFonts w:ascii="Times New Roman" w:hAnsi="Times New Roman" w:cs="Times New Roman"/>
          <w:sz w:val="24"/>
          <w:szCs w:val="24"/>
        </w:rPr>
        <w:t xml:space="preserve"> planlamakta ve uygulanmaktadır. Sınav uygulama ve güvenliği (örgün/çevrimiçi sınavlar, dezavantajlı gruplara yönelik sınavlar) mekanizmaları bulunmaktadır. Bu şekildeki ö</w:t>
      </w:r>
      <w:r w:rsidR="00C77479" w:rsidRPr="00695104">
        <w:rPr>
          <w:rFonts w:ascii="Times New Roman" w:hAnsi="Times New Roman" w:cs="Times New Roman"/>
          <w:sz w:val="24"/>
          <w:szCs w:val="24"/>
        </w:rPr>
        <w:t>lçme süreci, değerlendirme yaklaşımları, puanlama sistemi ve ölçütler hakkında</w:t>
      </w:r>
      <w:r w:rsidRPr="00695104">
        <w:rPr>
          <w:rFonts w:ascii="Times New Roman" w:hAnsi="Times New Roman" w:cs="Times New Roman"/>
          <w:sz w:val="24"/>
          <w:szCs w:val="24"/>
        </w:rPr>
        <w:t xml:space="preserve"> Kastamonu Üniversitesi Ön Lisans ve Lisans Eğitim-Öğretim ve Sınav Yönetmeliği</w:t>
      </w:r>
      <w:r w:rsidR="00C77479" w:rsidRPr="00695104">
        <w:rPr>
          <w:rFonts w:ascii="Times New Roman" w:hAnsi="Times New Roman" w:cs="Times New Roman"/>
          <w:sz w:val="24"/>
          <w:szCs w:val="24"/>
        </w:rPr>
        <w:t xml:space="preserve"> </w:t>
      </w:r>
      <w:r w:rsidRPr="00695104">
        <w:rPr>
          <w:rFonts w:ascii="Times New Roman" w:hAnsi="Times New Roman" w:cs="Times New Roman"/>
          <w:sz w:val="24"/>
          <w:szCs w:val="24"/>
        </w:rPr>
        <w:t>(</w:t>
      </w:r>
      <w:hyperlink r:id="rId49" w:history="1">
        <w:r w:rsidR="00701AC8" w:rsidRPr="00701AC8">
          <w:rPr>
            <w:rStyle w:val="Kpr"/>
            <w:rFonts w:ascii="Times New Roman" w:hAnsi="Times New Roman" w:cs="Times New Roman"/>
          </w:rPr>
          <w:t>https://oidb.kastamonu.edu.tr/images/2022/ku-onlisans-lisans-eg-og-yon-24-10-2022.pdf</w:t>
        </w:r>
      </w:hyperlink>
      <w:r w:rsidR="00701AC8">
        <w:t xml:space="preserve"> </w:t>
      </w:r>
      <w:r w:rsidRPr="00695104">
        <w:rPr>
          <w:rFonts w:ascii="Times New Roman" w:hAnsi="Times New Roman" w:cs="Times New Roman"/>
          <w:sz w:val="24"/>
          <w:szCs w:val="24"/>
        </w:rPr>
        <w:t xml:space="preserve">), Kastamonu Üniversitesi </w:t>
      </w:r>
      <w:proofErr w:type="spellStart"/>
      <w:r w:rsidRPr="00695104">
        <w:rPr>
          <w:rFonts w:ascii="Times New Roman" w:hAnsi="Times New Roman" w:cs="Times New Roman"/>
          <w:sz w:val="24"/>
          <w:szCs w:val="24"/>
        </w:rPr>
        <w:t>Önlisans</w:t>
      </w:r>
      <w:proofErr w:type="spellEnd"/>
      <w:r w:rsidRPr="00695104">
        <w:rPr>
          <w:rFonts w:ascii="Times New Roman" w:hAnsi="Times New Roman" w:cs="Times New Roman"/>
          <w:sz w:val="24"/>
          <w:szCs w:val="24"/>
        </w:rPr>
        <w:t xml:space="preserve"> Ve Lisans Sınav Uygulama </w:t>
      </w:r>
      <w:r w:rsidRPr="00695104">
        <w:rPr>
          <w:rFonts w:ascii="Times New Roman" w:hAnsi="Times New Roman" w:cs="Times New Roman"/>
          <w:sz w:val="24"/>
          <w:szCs w:val="24"/>
        </w:rPr>
        <w:lastRenderedPageBreak/>
        <w:t>Yönergesi (</w:t>
      </w:r>
      <w:hyperlink r:id="rId50" w:history="1">
        <w:r w:rsidR="00701AC8" w:rsidRPr="00701AC8">
          <w:rPr>
            <w:rStyle w:val="Kpr"/>
            <w:rFonts w:ascii="Times New Roman" w:hAnsi="Times New Roman" w:cs="Times New Roman"/>
          </w:rPr>
          <w:t>https://oidb.kastamonu.edu.tr/images/Kastamonu_niversitesi_nlisans_ve_Lisans_Snav_Uygulama_Ynergesi.pdf</w:t>
        </w:r>
      </w:hyperlink>
      <w:r w:rsidR="00701AC8">
        <w:t xml:space="preserve"> </w:t>
      </w:r>
      <w:r w:rsidRPr="00695104">
        <w:rPr>
          <w:rFonts w:ascii="Times New Roman" w:hAnsi="Times New Roman" w:cs="Times New Roman"/>
          <w:sz w:val="24"/>
          <w:szCs w:val="24"/>
        </w:rPr>
        <w:t>)</w:t>
      </w:r>
      <w:r w:rsidR="005B1A59" w:rsidRPr="00695104">
        <w:rPr>
          <w:rFonts w:ascii="Times New Roman" w:hAnsi="Times New Roman" w:cs="Times New Roman"/>
          <w:sz w:val="24"/>
          <w:szCs w:val="24"/>
        </w:rPr>
        <w:t>, Engelli Öğrenci Eğitim-Öğretim ve Sınav Uygulama Yönergesi (</w:t>
      </w:r>
      <w:hyperlink r:id="rId51" w:history="1">
        <w:r w:rsidR="00701AC8" w:rsidRPr="00701AC8">
          <w:rPr>
            <w:rStyle w:val="Kpr"/>
            <w:rFonts w:ascii="Times New Roman" w:hAnsi="Times New Roman" w:cs="Times New Roman"/>
          </w:rPr>
          <w:t>https://oidb.kastamonu.edu.tr/images/2021/mevzuat/Engelli_%C3%96%C4%9Frenci_E%C4%9Fitim-%C3%96%C4%9Fretim_Ve_S%C4%B1nav_Uygulama_Y%C3%B6nergesi_Tasla%C4%9F%C4%B1.pdf</w:t>
        </w:r>
      </w:hyperlink>
      <w:r w:rsidR="00701AC8" w:rsidRPr="00701AC8">
        <w:rPr>
          <w:rFonts w:ascii="Times New Roman" w:hAnsi="Times New Roman" w:cs="Times New Roman"/>
        </w:rPr>
        <w:t xml:space="preserve"> </w:t>
      </w:r>
      <w:r w:rsidR="005B1A59" w:rsidRPr="00695104">
        <w:rPr>
          <w:rFonts w:ascii="Times New Roman" w:hAnsi="Times New Roman" w:cs="Times New Roman"/>
          <w:sz w:val="24"/>
          <w:szCs w:val="24"/>
        </w:rPr>
        <w:t xml:space="preserve">),  </w:t>
      </w:r>
      <w:r w:rsidR="001F0918">
        <w:rPr>
          <w:rFonts w:ascii="Times New Roman" w:hAnsi="Times New Roman" w:cs="Times New Roman"/>
          <w:sz w:val="24"/>
          <w:szCs w:val="24"/>
        </w:rPr>
        <w:t xml:space="preserve">Kastamonu Üniversitesi </w:t>
      </w:r>
      <w:r w:rsidR="001F0918" w:rsidRPr="001F0918">
        <w:rPr>
          <w:rFonts w:ascii="Times New Roman" w:hAnsi="Times New Roman" w:cs="Times New Roman"/>
          <w:sz w:val="24"/>
          <w:szCs w:val="24"/>
        </w:rPr>
        <w:t xml:space="preserve">Lisans Ve </w:t>
      </w:r>
      <w:proofErr w:type="spellStart"/>
      <w:r w:rsidR="001F0918" w:rsidRPr="001F0918">
        <w:rPr>
          <w:rFonts w:ascii="Times New Roman" w:hAnsi="Times New Roman" w:cs="Times New Roman"/>
          <w:sz w:val="24"/>
          <w:szCs w:val="24"/>
        </w:rPr>
        <w:t>Önlisans</w:t>
      </w:r>
      <w:proofErr w:type="spellEnd"/>
      <w:r w:rsidR="001F0918" w:rsidRPr="001F0918">
        <w:rPr>
          <w:rFonts w:ascii="Times New Roman" w:hAnsi="Times New Roman" w:cs="Times New Roman"/>
          <w:sz w:val="24"/>
          <w:szCs w:val="24"/>
        </w:rPr>
        <w:t xml:space="preserve"> Programları Ek Sınav Uygulama </w:t>
      </w:r>
      <w:proofErr w:type="spellStart"/>
      <w:r w:rsidR="001F0918">
        <w:rPr>
          <w:rFonts w:ascii="Times New Roman" w:hAnsi="Times New Roman" w:cs="Times New Roman"/>
          <w:sz w:val="24"/>
          <w:szCs w:val="24"/>
        </w:rPr>
        <w:t>Usül</w:t>
      </w:r>
      <w:proofErr w:type="spellEnd"/>
      <w:r w:rsidR="001F0918">
        <w:rPr>
          <w:rFonts w:ascii="Times New Roman" w:hAnsi="Times New Roman" w:cs="Times New Roman"/>
          <w:sz w:val="24"/>
          <w:szCs w:val="24"/>
        </w:rPr>
        <w:t xml:space="preserve"> ve </w:t>
      </w:r>
      <w:r w:rsidR="001F0918" w:rsidRPr="001F0918">
        <w:rPr>
          <w:rFonts w:ascii="Times New Roman" w:hAnsi="Times New Roman" w:cs="Times New Roman"/>
          <w:sz w:val="24"/>
          <w:szCs w:val="24"/>
        </w:rPr>
        <w:t>Esasları</w:t>
      </w:r>
      <w:r w:rsidR="001F0918" w:rsidRPr="00695104">
        <w:rPr>
          <w:rFonts w:ascii="Times New Roman" w:hAnsi="Times New Roman" w:cs="Times New Roman"/>
          <w:sz w:val="24"/>
          <w:szCs w:val="24"/>
        </w:rPr>
        <w:t xml:space="preserve">   </w:t>
      </w:r>
      <w:r w:rsidR="005B1A59" w:rsidRPr="00695104">
        <w:rPr>
          <w:rFonts w:ascii="Times New Roman" w:hAnsi="Times New Roman" w:cs="Times New Roman"/>
          <w:sz w:val="24"/>
          <w:szCs w:val="24"/>
        </w:rPr>
        <w:t>(</w:t>
      </w:r>
      <w:hyperlink r:id="rId52" w:history="1">
        <w:r w:rsidR="001F0918" w:rsidRPr="001F0918">
          <w:rPr>
            <w:rStyle w:val="Kpr"/>
            <w:rFonts w:ascii="Times New Roman" w:hAnsi="Times New Roman" w:cs="Times New Roman"/>
          </w:rPr>
          <w:t>https://oidb.kastamonu.edu.tr/images/2021/mevzuat/Kastamonu_%C3%9Cniversitesi_Lisans_ve_%C3%96nlisans_Programalar%C4%B1_Ek_S%C4%B1nav_Uygulama_Esaslar%C4%B1.pdf</w:t>
        </w:r>
      </w:hyperlink>
      <w:r w:rsidR="001F0918">
        <w:t xml:space="preserve"> </w:t>
      </w:r>
      <w:r w:rsidR="005B1A59" w:rsidRPr="00695104">
        <w:rPr>
          <w:rFonts w:ascii="Times New Roman" w:hAnsi="Times New Roman" w:cs="Times New Roman"/>
          <w:color w:val="FF0000"/>
          <w:sz w:val="24"/>
          <w:szCs w:val="24"/>
        </w:rPr>
        <w:t xml:space="preserve"> </w:t>
      </w:r>
      <w:r w:rsidR="005B1A59" w:rsidRPr="00695104">
        <w:rPr>
          <w:rFonts w:ascii="Times New Roman" w:hAnsi="Times New Roman" w:cs="Times New Roman"/>
          <w:sz w:val="24"/>
          <w:szCs w:val="24"/>
        </w:rPr>
        <w:t>)</w:t>
      </w:r>
      <w:r w:rsidRPr="00695104">
        <w:rPr>
          <w:rFonts w:ascii="Times New Roman" w:hAnsi="Times New Roman" w:cs="Times New Roman"/>
          <w:sz w:val="24"/>
          <w:szCs w:val="24"/>
        </w:rPr>
        <w:t xml:space="preserve"> </w:t>
      </w:r>
      <w:r w:rsidR="005B1A59" w:rsidRPr="00695104">
        <w:rPr>
          <w:rFonts w:ascii="Times New Roman" w:hAnsi="Times New Roman" w:cs="Times New Roman"/>
          <w:sz w:val="24"/>
          <w:szCs w:val="24"/>
        </w:rPr>
        <w:t>mevzuatları mevcuttur. Ö</w:t>
      </w:r>
      <w:r w:rsidR="00C77479" w:rsidRPr="00695104">
        <w:rPr>
          <w:rFonts w:ascii="Times New Roman" w:hAnsi="Times New Roman" w:cs="Times New Roman"/>
          <w:sz w:val="24"/>
          <w:szCs w:val="24"/>
        </w:rPr>
        <w:t>ğrencilere</w:t>
      </w:r>
      <w:r w:rsidR="005B1A59" w:rsidRPr="00695104">
        <w:rPr>
          <w:rFonts w:ascii="Times New Roman" w:hAnsi="Times New Roman" w:cs="Times New Roman"/>
          <w:sz w:val="24"/>
          <w:szCs w:val="24"/>
        </w:rPr>
        <w:t xml:space="preserve"> ölçme ve değerlendirme hakkında ayrıca</w:t>
      </w:r>
      <w:r w:rsidR="00C77479" w:rsidRPr="00695104">
        <w:rPr>
          <w:rFonts w:ascii="Times New Roman" w:hAnsi="Times New Roman" w:cs="Times New Roman"/>
          <w:sz w:val="24"/>
          <w:szCs w:val="24"/>
        </w:rPr>
        <w:t xml:space="preserve"> yazılı ve/veya sözlü bildirimler derslere başlarken (dönem başında) yapılmakta ve sınavlar sonucunda elde edilecek puanların ne anlama geldiği öğrencilere sınav öncesinde bildirilmektedir. </w:t>
      </w:r>
      <w:proofErr w:type="gramStart"/>
      <w:r w:rsidR="009F002D" w:rsidRPr="00695104">
        <w:rPr>
          <w:rFonts w:ascii="Times New Roman" w:hAnsi="Times New Roman" w:cs="Times New Roman"/>
          <w:sz w:val="24"/>
          <w:szCs w:val="24"/>
        </w:rPr>
        <w:t>Ölçme ve değerlendirme uygulamalarının ders kazanımları ve program yeterlilikleriyle ilişkilendirildiğini, öğrenci iş yükünü temel aldığını gösteren ders bilgi paketi örne</w:t>
      </w:r>
      <w:r w:rsidR="00B3485E" w:rsidRPr="00695104">
        <w:rPr>
          <w:rFonts w:ascii="Times New Roman" w:hAnsi="Times New Roman" w:cs="Times New Roman"/>
          <w:sz w:val="24"/>
          <w:szCs w:val="24"/>
        </w:rPr>
        <w:t xml:space="preserve">ği </w:t>
      </w:r>
      <w:r w:rsidR="009F002D" w:rsidRPr="00695104">
        <w:rPr>
          <w:rFonts w:ascii="Times New Roman" w:hAnsi="Times New Roman" w:cs="Times New Roman"/>
          <w:sz w:val="24"/>
          <w:szCs w:val="24"/>
        </w:rPr>
        <w:t xml:space="preserve"> </w:t>
      </w:r>
      <w:r w:rsidR="00B3485E" w:rsidRPr="00695104">
        <w:rPr>
          <w:rFonts w:ascii="Times New Roman" w:hAnsi="Times New Roman" w:cs="Times New Roman"/>
          <w:sz w:val="24"/>
          <w:szCs w:val="24"/>
        </w:rPr>
        <w:t>(</w:t>
      </w:r>
      <w:hyperlink r:id="rId53" w:history="1">
        <w:r w:rsidR="001F0918" w:rsidRPr="001F0918">
          <w:rPr>
            <w:rStyle w:val="Kpr"/>
            <w:rFonts w:ascii="Times New Roman" w:hAnsi="Times New Roman" w:cs="Times New Roman"/>
          </w:rPr>
          <w:t>https://ubys.kastamonu.edu.tr/AIS/OutcomeBasedLearning/Home/CourseDetail?&amp;isElectiveCourse=false&amp;isIntegratedCourse=false&amp;courseId=N2iEvghMjV3NS1Mnx6kJlA!xGGx!!xGGx!&amp;curriculumId=ka2FJYcMKvE31f6NkBosrA!xGGx!!xGGx!&amp;apid=VhO!xBBx!VRBUStEV5kybqThEVQ!xGGx!!xGGx!&amp;eqd=10602&amp;progName=Sa%C4%9Fl%C4%B1k%20Bilimleri%20Fak%C3%BCltesi%20Dekanl%C4%B1%C4%9F%C4%B1%20-%20Beslenme%20ve%20Diyetetik%20B%C3%B6l%C3%BCm%C3%BC%20/%20BESLENME%20VE%20D%C4%B0YETET%C4%B0K&amp;culture=tr-TR</w:t>
        </w:r>
      </w:hyperlink>
      <w:r w:rsidR="001F0918">
        <w:t xml:space="preserve"> </w:t>
      </w:r>
      <w:r w:rsidR="00B3485E" w:rsidRPr="00695104">
        <w:rPr>
          <w:rFonts w:ascii="Times New Roman" w:hAnsi="Times New Roman" w:cs="Times New Roman"/>
          <w:sz w:val="24"/>
          <w:szCs w:val="24"/>
        </w:rPr>
        <w:t xml:space="preserve"> ) linkine tıklanarak görülebilir.</w:t>
      </w:r>
      <w:r w:rsidR="008919D9">
        <w:rPr>
          <w:rFonts w:ascii="Times New Roman" w:hAnsi="Times New Roman" w:cs="Times New Roman"/>
          <w:sz w:val="24"/>
          <w:szCs w:val="24"/>
        </w:rPr>
        <w:t xml:space="preserve"> </w:t>
      </w:r>
      <w:proofErr w:type="gramEnd"/>
      <w:r w:rsidR="008919D9">
        <w:rPr>
          <w:rFonts w:ascii="Times New Roman" w:hAnsi="Times New Roman" w:cs="Times New Roman"/>
          <w:sz w:val="24"/>
          <w:szCs w:val="24"/>
        </w:rPr>
        <w:t xml:space="preserve">Ayrıca 2022 yılında Eğiticilerin Eğitimi kapsamında ölçme ve değerlendirme hususunda </w:t>
      </w:r>
      <w:r w:rsidR="008919D9" w:rsidRPr="001F3CEA">
        <w:rPr>
          <w:rFonts w:ascii="Times New Roman" w:hAnsi="Times New Roman" w:cs="Times New Roman"/>
          <w:sz w:val="24"/>
          <w:szCs w:val="24"/>
        </w:rPr>
        <w:t xml:space="preserve">Üniversitemiz akademik personeline yönelik 23.12.2022 tarihinde Üniversitemiz İlahiyat Fakültesi Konferans Salonunda Üniversitemiz öğretim elemanı Doç. Dr. </w:t>
      </w:r>
      <w:proofErr w:type="gramStart"/>
      <w:r w:rsidR="008919D9" w:rsidRPr="001F3CEA">
        <w:rPr>
          <w:rFonts w:ascii="Times New Roman" w:hAnsi="Times New Roman" w:cs="Times New Roman"/>
          <w:sz w:val="24"/>
          <w:szCs w:val="24"/>
        </w:rPr>
        <w:t>Adem</w:t>
      </w:r>
      <w:proofErr w:type="gramEnd"/>
      <w:r w:rsidR="008919D9" w:rsidRPr="001F3CEA">
        <w:rPr>
          <w:rFonts w:ascii="Times New Roman" w:hAnsi="Times New Roman" w:cs="Times New Roman"/>
          <w:sz w:val="24"/>
          <w:szCs w:val="24"/>
        </w:rPr>
        <w:t xml:space="preserve"> YILMAZ, Dr. </w:t>
      </w:r>
      <w:proofErr w:type="spellStart"/>
      <w:r w:rsidR="008919D9" w:rsidRPr="001F3CEA">
        <w:rPr>
          <w:rFonts w:ascii="Times New Roman" w:hAnsi="Times New Roman" w:cs="Times New Roman"/>
          <w:sz w:val="24"/>
          <w:szCs w:val="24"/>
        </w:rPr>
        <w:t>Öğr</w:t>
      </w:r>
      <w:proofErr w:type="spellEnd"/>
      <w:r w:rsidR="008919D9" w:rsidRPr="001F3CEA">
        <w:rPr>
          <w:rFonts w:ascii="Times New Roman" w:hAnsi="Times New Roman" w:cs="Times New Roman"/>
          <w:sz w:val="24"/>
          <w:szCs w:val="24"/>
        </w:rPr>
        <w:t xml:space="preserve">. Üyesi Ezgi MOR, Dr. </w:t>
      </w:r>
      <w:proofErr w:type="spellStart"/>
      <w:r w:rsidR="008919D9" w:rsidRPr="001F3CEA">
        <w:rPr>
          <w:rFonts w:ascii="Times New Roman" w:hAnsi="Times New Roman" w:cs="Times New Roman"/>
          <w:sz w:val="24"/>
          <w:szCs w:val="24"/>
        </w:rPr>
        <w:t>Öğr</w:t>
      </w:r>
      <w:proofErr w:type="spellEnd"/>
      <w:r w:rsidR="008919D9" w:rsidRPr="001F3CEA">
        <w:rPr>
          <w:rFonts w:ascii="Times New Roman" w:hAnsi="Times New Roman" w:cs="Times New Roman"/>
          <w:sz w:val="24"/>
          <w:szCs w:val="24"/>
        </w:rPr>
        <w:t xml:space="preserve">. Üyesi Rabia KARATOPRAK ERŞEN tarafından "Ölçme Değerlendirme Teknikleri, Doğru Sınav Sorusu Hazırlama ve Değerlendirme Eğitimi'' </w:t>
      </w:r>
      <w:r w:rsidR="008919D9">
        <w:rPr>
          <w:rFonts w:ascii="Times New Roman" w:hAnsi="Times New Roman" w:cs="Times New Roman"/>
          <w:sz w:val="24"/>
          <w:szCs w:val="24"/>
        </w:rPr>
        <w:t>(</w:t>
      </w:r>
      <w:hyperlink r:id="rId54" w:history="1">
        <w:r w:rsidR="008919D9" w:rsidRPr="006E2784">
          <w:rPr>
            <w:rStyle w:val="Kpr"/>
            <w:rFonts w:ascii="Times New Roman" w:hAnsi="Times New Roman" w:cs="Times New Roman"/>
          </w:rPr>
          <w:t>https://pdb.kastamonu.edu.tr/index.php/component/content/article/ueniversitemiz-akademik-personeline-yoenelik-oelcme-degerlendirme-teknikleri-dogru-sinav-sorusu-hazirlama-ve-degerlendirme-egitimi-23-12-2022?catid=2&amp;Itemid=101</w:t>
        </w:r>
      </w:hyperlink>
      <w:r w:rsidR="008919D9">
        <w:rPr>
          <w:rFonts w:ascii="Times New Roman" w:hAnsi="Times New Roman" w:cs="Times New Roman"/>
          <w:sz w:val="24"/>
          <w:szCs w:val="24"/>
        </w:rPr>
        <w:t xml:space="preserve">) </w:t>
      </w:r>
      <w:r w:rsidR="008919D9" w:rsidRPr="001F3CEA">
        <w:rPr>
          <w:rFonts w:ascii="Times New Roman" w:hAnsi="Times New Roman" w:cs="Times New Roman"/>
          <w:sz w:val="24"/>
          <w:szCs w:val="24"/>
        </w:rPr>
        <w:t xml:space="preserve"> düzenlenmiştir.</w:t>
      </w:r>
    </w:p>
    <w:p w:rsidR="00CC1F09"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 xml:space="preserve">B.2.3. ÖĞRENCİ KABULÜ, ÖNCEKİ ÖĞRENMENİN TANINMASI VE KREDİLENDİRİLMESİ </w:t>
      </w:r>
    </w:p>
    <w:p w:rsidR="00CF2BDA" w:rsidRPr="00695104" w:rsidRDefault="00BC0D08" w:rsidP="00EF0D00">
      <w:pPr>
        <w:tabs>
          <w:tab w:val="left" w:pos="1425"/>
        </w:tabs>
        <w:spacing w:after="120" w:line="360" w:lineRule="auto"/>
        <w:jc w:val="both"/>
        <w:rPr>
          <w:rFonts w:ascii="Times New Roman" w:hAnsi="Times New Roman" w:cs="Times New Roman"/>
          <w:sz w:val="24"/>
          <w:szCs w:val="24"/>
        </w:rPr>
      </w:pPr>
      <w:proofErr w:type="gramStart"/>
      <w:r w:rsidRPr="00695104">
        <w:rPr>
          <w:rFonts w:ascii="Times New Roman" w:hAnsi="Times New Roman" w:cs="Times New Roman"/>
          <w:sz w:val="24"/>
          <w:szCs w:val="24"/>
        </w:rPr>
        <w:t>Fakültemize ö</w:t>
      </w:r>
      <w:r w:rsidR="00C77479" w:rsidRPr="00695104">
        <w:rPr>
          <w:rFonts w:ascii="Times New Roman" w:hAnsi="Times New Roman" w:cs="Times New Roman"/>
          <w:sz w:val="24"/>
          <w:szCs w:val="24"/>
        </w:rPr>
        <w:t xml:space="preserve">ğrenci kabulüne ilişkin </w:t>
      </w:r>
      <w:r w:rsidRPr="00695104">
        <w:rPr>
          <w:rFonts w:ascii="Times New Roman" w:hAnsi="Times New Roman" w:cs="Times New Roman"/>
          <w:sz w:val="24"/>
          <w:szCs w:val="24"/>
        </w:rPr>
        <w:t xml:space="preserve">uygulamalar </w:t>
      </w:r>
      <w:r w:rsidR="00C77479" w:rsidRPr="00695104">
        <w:rPr>
          <w:rFonts w:ascii="Times New Roman" w:hAnsi="Times New Roman" w:cs="Times New Roman"/>
          <w:sz w:val="24"/>
          <w:szCs w:val="24"/>
        </w:rPr>
        <w:t>Kastamonu Üniversitesi Eğitim-Öğretim ve sınav Yönetmeliği</w:t>
      </w:r>
      <w:r w:rsidR="00165396" w:rsidRPr="00695104">
        <w:rPr>
          <w:rFonts w:ascii="Times New Roman" w:hAnsi="Times New Roman" w:cs="Times New Roman"/>
          <w:sz w:val="24"/>
          <w:szCs w:val="24"/>
        </w:rPr>
        <w:t xml:space="preserve"> (</w:t>
      </w:r>
      <w:hyperlink r:id="rId55" w:history="1">
        <w:r w:rsidR="005805E6" w:rsidRPr="005805E6">
          <w:rPr>
            <w:rStyle w:val="Kpr"/>
            <w:rFonts w:ascii="Times New Roman" w:hAnsi="Times New Roman" w:cs="Times New Roman"/>
          </w:rPr>
          <w:t>https://oidb.kastamonu.edu.tr/images/2022/ku-onlisans-lisans-eg-og-yon-24-10-</w:t>
        </w:r>
        <w:r w:rsidR="005805E6" w:rsidRPr="005805E6">
          <w:rPr>
            <w:rStyle w:val="Kpr"/>
            <w:rFonts w:ascii="Times New Roman" w:hAnsi="Times New Roman" w:cs="Times New Roman"/>
          </w:rPr>
          <w:lastRenderedPageBreak/>
          <w:t>2022.pdf</w:t>
        </w:r>
      </w:hyperlink>
      <w:r w:rsidR="005805E6">
        <w:t xml:space="preserve"> </w:t>
      </w:r>
      <w:r w:rsidR="00165396" w:rsidRPr="005805E6">
        <w:rPr>
          <w:rStyle w:val="Kpr"/>
          <w:rFonts w:ascii="Times New Roman" w:hAnsi="Times New Roman" w:cs="Times New Roman"/>
          <w:color w:val="auto"/>
          <w:sz w:val="24"/>
          <w:szCs w:val="24"/>
          <w:u w:val="none"/>
        </w:rPr>
        <w:t>)</w:t>
      </w:r>
      <w:r w:rsidR="00F749E7" w:rsidRPr="005805E6">
        <w:rPr>
          <w:rStyle w:val="Kpr"/>
          <w:rFonts w:ascii="Times New Roman" w:hAnsi="Times New Roman" w:cs="Times New Roman"/>
          <w:color w:val="auto"/>
          <w:sz w:val="24"/>
          <w:szCs w:val="24"/>
          <w:u w:val="none"/>
        </w:rPr>
        <w:t xml:space="preserve">, </w:t>
      </w:r>
      <w:r w:rsidR="00A51253" w:rsidRPr="005805E6">
        <w:rPr>
          <w:rStyle w:val="Kpr"/>
          <w:rFonts w:ascii="Times New Roman" w:hAnsi="Times New Roman" w:cs="Times New Roman"/>
          <w:color w:val="auto"/>
          <w:sz w:val="24"/>
          <w:szCs w:val="24"/>
          <w:u w:val="none"/>
        </w:rPr>
        <w:t xml:space="preserve">Kastamonu Üniversitesi </w:t>
      </w:r>
      <w:r w:rsidR="00F749E7" w:rsidRPr="005805E6">
        <w:rPr>
          <w:rStyle w:val="Kpr"/>
          <w:rFonts w:ascii="Times New Roman" w:hAnsi="Times New Roman" w:cs="Times New Roman"/>
          <w:color w:val="auto"/>
          <w:sz w:val="24"/>
          <w:szCs w:val="24"/>
          <w:u w:val="none"/>
        </w:rPr>
        <w:t>Özel Öğrenci Yönergesi</w:t>
      </w:r>
      <w:r w:rsidR="00F749E7" w:rsidRPr="00695104">
        <w:rPr>
          <w:rFonts w:ascii="Times New Roman" w:hAnsi="Times New Roman" w:cs="Times New Roman"/>
          <w:sz w:val="24"/>
          <w:szCs w:val="24"/>
        </w:rPr>
        <w:t xml:space="preserve"> (</w:t>
      </w:r>
      <w:hyperlink r:id="rId56" w:history="1">
        <w:r w:rsidR="00F749E7" w:rsidRPr="005805E6">
          <w:rPr>
            <w:rStyle w:val="Kpr"/>
            <w:rFonts w:ascii="Times New Roman" w:hAnsi="Times New Roman" w:cs="Times New Roman"/>
          </w:rPr>
          <w:t>https://oidb.kastamonu.edu.tr/images/2021/mevzuat/Kastamonu_%C3%9Cniversitesi_%C3%96zel_%C3%96%C4%9Frenci_Y%C3%B6nergesi.pdf</w:t>
        </w:r>
      </w:hyperlink>
      <w:r w:rsidR="00F749E7" w:rsidRPr="00695104">
        <w:rPr>
          <w:rFonts w:ascii="Times New Roman" w:hAnsi="Times New Roman" w:cs="Times New Roman"/>
          <w:sz w:val="24"/>
          <w:szCs w:val="24"/>
        </w:rPr>
        <w:t xml:space="preserve"> ) ve </w:t>
      </w:r>
      <w:r w:rsidR="00C77479" w:rsidRPr="00695104">
        <w:rPr>
          <w:rFonts w:ascii="Times New Roman" w:hAnsi="Times New Roman" w:cs="Times New Roman"/>
          <w:sz w:val="24"/>
          <w:szCs w:val="24"/>
        </w:rPr>
        <w:t xml:space="preserve">Kastamonu Üniversitesi </w:t>
      </w:r>
      <w:proofErr w:type="spellStart"/>
      <w:r w:rsidR="00C77479" w:rsidRPr="00695104">
        <w:rPr>
          <w:rFonts w:ascii="Times New Roman" w:hAnsi="Times New Roman" w:cs="Times New Roman"/>
          <w:sz w:val="24"/>
          <w:szCs w:val="24"/>
        </w:rPr>
        <w:t>Önlisans</w:t>
      </w:r>
      <w:proofErr w:type="spellEnd"/>
      <w:r w:rsidR="00C77479" w:rsidRPr="00695104">
        <w:rPr>
          <w:rFonts w:ascii="Times New Roman" w:hAnsi="Times New Roman" w:cs="Times New Roman"/>
          <w:sz w:val="24"/>
          <w:szCs w:val="24"/>
        </w:rPr>
        <w:t xml:space="preserve"> ve Lisans Programlarına Yurt Dışından Öğ</w:t>
      </w:r>
      <w:r w:rsidRPr="00695104">
        <w:rPr>
          <w:rFonts w:ascii="Times New Roman" w:hAnsi="Times New Roman" w:cs="Times New Roman"/>
          <w:sz w:val="24"/>
          <w:szCs w:val="24"/>
        </w:rPr>
        <w:t xml:space="preserve">renci Kabulüne İlişkin Yönergeye </w:t>
      </w:r>
      <w:r w:rsidR="00F749E7" w:rsidRPr="00244ED2">
        <w:rPr>
          <w:rFonts w:ascii="Times New Roman" w:hAnsi="Times New Roman" w:cs="Times New Roman"/>
          <w:sz w:val="24"/>
          <w:szCs w:val="24"/>
        </w:rPr>
        <w:t>(</w:t>
      </w:r>
      <w:hyperlink r:id="rId57" w:history="1">
        <w:r w:rsidR="00244ED2" w:rsidRPr="00244ED2">
          <w:rPr>
            <w:rStyle w:val="Kpr"/>
            <w:rFonts w:ascii="Times New Roman" w:hAnsi="Times New Roman" w:cs="Times New Roman"/>
          </w:rPr>
          <w:t>https://oidb.kastamonu.edu.tr/images/2022/KUYOS_Ynerge_2022.pdf</w:t>
        </w:r>
      </w:hyperlink>
      <w:r w:rsidR="00244ED2">
        <w:t xml:space="preserve"> </w:t>
      </w:r>
      <w:r w:rsidR="00F749E7" w:rsidRPr="00695104">
        <w:rPr>
          <w:rFonts w:ascii="Times New Roman" w:hAnsi="Times New Roman" w:cs="Times New Roman"/>
          <w:color w:val="FF0000"/>
          <w:sz w:val="24"/>
          <w:szCs w:val="24"/>
        </w:rPr>
        <w:t xml:space="preserve"> </w:t>
      </w:r>
      <w:r w:rsidR="00F749E7" w:rsidRPr="00695104">
        <w:rPr>
          <w:rFonts w:ascii="Times New Roman" w:hAnsi="Times New Roman" w:cs="Times New Roman"/>
          <w:sz w:val="24"/>
          <w:szCs w:val="24"/>
        </w:rPr>
        <w:t xml:space="preserve">) </w:t>
      </w:r>
      <w:r w:rsidRPr="00695104">
        <w:rPr>
          <w:rFonts w:ascii="Times New Roman" w:hAnsi="Times New Roman" w:cs="Times New Roman"/>
          <w:sz w:val="24"/>
          <w:szCs w:val="24"/>
        </w:rPr>
        <w:t>göre yürütülmektedir</w:t>
      </w:r>
      <w:r w:rsidR="00C77479" w:rsidRPr="00695104">
        <w:rPr>
          <w:rFonts w:ascii="Times New Roman" w:hAnsi="Times New Roman" w:cs="Times New Roman"/>
          <w:sz w:val="24"/>
          <w:szCs w:val="24"/>
        </w:rPr>
        <w:t xml:space="preserve">. </w:t>
      </w:r>
      <w:proofErr w:type="gramEnd"/>
      <w:r w:rsidR="00C77479" w:rsidRPr="00695104">
        <w:rPr>
          <w:rFonts w:ascii="Times New Roman" w:hAnsi="Times New Roman" w:cs="Times New Roman"/>
          <w:sz w:val="24"/>
          <w:szCs w:val="24"/>
        </w:rPr>
        <w:t>Programlar için belirlenen kontenjanlar ve özellikler Yükseköğretim Prog</w:t>
      </w:r>
      <w:r w:rsidR="00BE6181" w:rsidRPr="00695104">
        <w:rPr>
          <w:rFonts w:ascii="Times New Roman" w:hAnsi="Times New Roman" w:cs="Times New Roman"/>
          <w:sz w:val="24"/>
          <w:szCs w:val="24"/>
        </w:rPr>
        <w:t xml:space="preserve">ram Atlasında belirtilmiştir. </w:t>
      </w:r>
      <w:r w:rsidR="00C77479" w:rsidRPr="00695104">
        <w:rPr>
          <w:rFonts w:ascii="Times New Roman" w:hAnsi="Times New Roman" w:cs="Times New Roman"/>
          <w:sz w:val="24"/>
          <w:szCs w:val="24"/>
        </w:rPr>
        <w:t xml:space="preserve">Öğrenci kontenjanları </w:t>
      </w:r>
      <w:r w:rsidRPr="00695104">
        <w:rPr>
          <w:rFonts w:ascii="Times New Roman" w:hAnsi="Times New Roman" w:cs="Times New Roman"/>
          <w:sz w:val="24"/>
          <w:szCs w:val="24"/>
        </w:rPr>
        <w:t>bölüm başkanlıklarınca</w:t>
      </w:r>
      <w:r w:rsidR="00C77479" w:rsidRPr="00695104">
        <w:rPr>
          <w:rFonts w:ascii="Times New Roman" w:hAnsi="Times New Roman" w:cs="Times New Roman"/>
          <w:sz w:val="24"/>
          <w:szCs w:val="24"/>
        </w:rPr>
        <w:t xml:space="preserve"> belirlen</w:t>
      </w:r>
      <w:r w:rsidRPr="00695104">
        <w:rPr>
          <w:rFonts w:ascii="Times New Roman" w:hAnsi="Times New Roman" w:cs="Times New Roman"/>
          <w:sz w:val="24"/>
          <w:szCs w:val="24"/>
        </w:rPr>
        <w:t>mekte olup</w:t>
      </w:r>
      <w:r w:rsidR="00C77479" w:rsidRPr="00695104">
        <w:rPr>
          <w:rFonts w:ascii="Times New Roman" w:hAnsi="Times New Roman" w:cs="Times New Roman"/>
          <w:sz w:val="24"/>
          <w:szCs w:val="24"/>
        </w:rPr>
        <w:t xml:space="preserve"> </w:t>
      </w:r>
      <w:r w:rsidRPr="00695104">
        <w:rPr>
          <w:rFonts w:ascii="Times New Roman" w:hAnsi="Times New Roman" w:cs="Times New Roman"/>
          <w:sz w:val="24"/>
          <w:szCs w:val="24"/>
        </w:rPr>
        <w:t xml:space="preserve">kontenjan ile ilgili </w:t>
      </w:r>
      <w:r w:rsidR="00C77479" w:rsidRPr="00695104">
        <w:rPr>
          <w:rFonts w:ascii="Times New Roman" w:hAnsi="Times New Roman" w:cs="Times New Roman"/>
          <w:sz w:val="24"/>
          <w:szCs w:val="24"/>
        </w:rPr>
        <w:t>son karar YÖK tarafından verilmektedir</w:t>
      </w:r>
      <w:r w:rsidRPr="00695104">
        <w:rPr>
          <w:rFonts w:ascii="Times New Roman" w:hAnsi="Times New Roman" w:cs="Times New Roman"/>
          <w:sz w:val="24"/>
          <w:szCs w:val="24"/>
        </w:rPr>
        <w:t>.</w:t>
      </w:r>
      <w:r w:rsidR="00C77479" w:rsidRPr="00695104">
        <w:rPr>
          <w:rFonts w:ascii="Times New Roman" w:hAnsi="Times New Roman" w:cs="Times New Roman"/>
          <w:sz w:val="24"/>
          <w:szCs w:val="24"/>
        </w:rPr>
        <w:t xml:space="preserve"> Uluslararası öğrenciler ise Kastamonu Üniversitesi Yabancı Uyruklu Öğrenci Sınavı (KÜYÖS), Uluslararası Geçerliliği olan Sınavlar, Diğer Üniversitelerin Yaptığı Yabancı Uyruklu </w:t>
      </w:r>
      <w:r w:rsidRPr="00695104">
        <w:rPr>
          <w:rFonts w:ascii="Times New Roman" w:hAnsi="Times New Roman" w:cs="Times New Roman"/>
          <w:sz w:val="24"/>
          <w:szCs w:val="24"/>
        </w:rPr>
        <w:t xml:space="preserve">Öğrenci </w:t>
      </w:r>
      <w:r w:rsidR="00C77479" w:rsidRPr="00695104">
        <w:rPr>
          <w:rFonts w:ascii="Times New Roman" w:hAnsi="Times New Roman" w:cs="Times New Roman"/>
          <w:sz w:val="24"/>
          <w:szCs w:val="24"/>
        </w:rPr>
        <w:t>Sınav</w:t>
      </w:r>
      <w:r w:rsidRPr="00695104">
        <w:rPr>
          <w:rFonts w:ascii="Times New Roman" w:hAnsi="Times New Roman" w:cs="Times New Roman"/>
          <w:sz w:val="24"/>
          <w:szCs w:val="24"/>
        </w:rPr>
        <w:t>lar</w:t>
      </w:r>
      <w:r w:rsidR="00C77479" w:rsidRPr="00695104">
        <w:rPr>
          <w:rFonts w:ascii="Times New Roman" w:hAnsi="Times New Roman" w:cs="Times New Roman"/>
          <w:sz w:val="24"/>
          <w:szCs w:val="24"/>
        </w:rPr>
        <w:t xml:space="preserve">ı (YÖS) ve Lise Diploma Puanı </w:t>
      </w:r>
      <w:r w:rsidRPr="00695104">
        <w:rPr>
          <w:rFonts w:ascii="Times New Roman" w:hAnsi="Times New Roman" w:cs="Times New Roman"/>
          <w:sz w:val="24"/>
          <w:szCs w:val="24"/>
        </w:rPr>
        <w:t>kullanılarak</w:t>
      </w:r>
      <w:r w:rsidR="00C77479" w:rsidRPr="00695104">
        <w:rPr>
          <w:rFonts w:ascii="Times New Roman" w:hAnsi="Times New Roman" w:cs="Times New Roman"/>
          <w:sz w:val="24"/>
          <w:szCs w:val="24"/>
        </w:rPr>
        <w:t xml:space="preserve"> bir yıl TÖMER'de eğitim görme </w:t>
      </w:r>
      <w:r w:rsidR="00F749E7" w:rsidRPr="00695104">
        <w:rPr>
          <w:rFonts w:ascii="Times New Roman" w:hAnsi="Times New Roman" w:cs="Times New Roman"/>
          <w:sz w:val="24"/>
          <w:szCs w:val="24"/>
        </w:rPr>
        <w:t xml:space="preserve">ve </w:t>
      </w:r>
      <w:r w:rsidR="00A51253" w:rsidRPr="00695104">
        <w:rPr>
          <w:rFonts w:ascii="Times New Roman" w:hAnsi="Times New Roman" w:cs="Times New Roman"/>
          <w:sz w:val="24"/>
          <w:szCs w:val="24"/>
        </w:rPr>
        <w:t xml:space="preserve">Kastamonu Üniversitesi </w:t>
      </w:r>
      <w:proofErr w:type="spellStart"/>
      <w:r w:rsidR="00F749E7" w:rsidRPr="00695104">
        <w:rPr>
          <w:rFonts w:ascii="Times New Roman" w:hAnsi="Times New Roman" w:cs="Times New Roman"/>
          <w:sz w:val="24"/>
          <w:szCs w:val="24"/>
        </w:rPr>
        <w:t>Tömer</w:t>
      </w:r>
      <w:proofErr w:type="spellEnd"/>
      <w:r w:rsidR="00F749E7" w:rsidRPr="00695104">
        <w:rPr>
          <w:rFonts w:ascii="Times New Roman" w:hAnsi="Times New Roman" w:cs="Times New Roman"/>
          <w:sz w:val="24"/>
          <w:szCs w:val="24"/>
        </w:rPr>
        <w:t xml:space="preserve"> Yönergesinde </w:t>
      </w:r>
      <w:r w:rsidR="00A51253" w:rsidRPr="00695104">
        <w:rPr>
          <w:rFonts w:ascii="Times New Roman" w:hAnsi="Times New Roman" w:cs="Times New Roman"/>
          <w:sz w:val="24"/>
          <w:szCs w:val="24"/>
        </w:rPr>
        <w:t>(</w:t>
      </w:r>
      <w:hyperlink r:id="rId58" w:history="1">
        <w:r w:rsidR="003F20B1" w:rsidRPr="003F20B1">
          <w:rPr>
            <w:rStyle w:val="Kpr"/>
            <w:rFonts w:ascii="Times New Roman" w:hAnsi="Times New Roman" w:cs="Times New Roman"/>
          </w:rPr>
          <w:t>https://oidb.kastamonu.edu.tr/index.php/doekuemanlar/mevzuat</w:t>
        </w:r>
      </w:hyperlink>
      <w:r w:rsidR="003F20B1" w:rsidRPr="003F20B1">
        <w:rPr>
          <w:rFonts w:ascii="Times New Roman" w:hAnsi="Times New Roman" w:cs="Times New Roman"/>
        </w:rPr>
        <w:t xml:space="preserve"> </w:t>
      </w:r>
      <w:r w:rsidR="00A51253" w:rsidRPr="00695104">
        <w:rPr>
          <w:rFonts w:ascii="Times New Roman" w:hAnsi="Times New Roman" w:cs="Times New Roman"/>
          <w:sz w:val="24"/>
          <w:szCs w:val="24"/>
        </w:rPr>
        <w:t xml:space="preserve">) </w:t>
      </w:r>
      <w:r w:rsidR="00F749E7" w:rsidRPr="00695104">
        <w:rPr>
          <w:rFonts w:ascii="Times New Roman" w:hAnsi="Times New Roman" w:cs="Times New Roman"/>
          <w:sz w:val="24"/>
          <w:szCs w:val="24"/>
        </w:rPr>
        <w:t xml:space="preserve">belirtilen </w:t>
      </w:r>
      <w:proofErr w:type="gramStart"/>
      <w:r w:rsidR="00F749E7" w:rsidRPr="00695104">
        <w:rPr>
          <w:rFonts w:ascii="Times New Roman" w:hAnsi="Times New Roman" w:cs="Times New Roman"/>
          <w:sz w:val="24"/>
          <w:szCs w:val="24"/>
        </w:rPr>
        <w:t>kriterlere</w:t>
      </w:r>
      <w:proofErr w:type="gramEnd"/>
      <w:r w:rsidR="00F749E7" w:rsidRPr="00695104">
        <w:rPr>
          <w:rFonts w:ascii="Times New Roman" w:hAnsi="Times New Roman" w:cs="Times New Roman"/>
          <w:sz w:val="24"/>
          <w:szCs w:val="24"/>
        </w:rPr>
        <w:t xml:space="preserve"> göre başarılı olma </w:t>
      </w:r>
      <w:r w:rsidR="00C77479" w:rsidRPr="00695104">
        <w:rPr>
          <w:rFonts w:ascii="Times New Roman" w:hAnsi="Times New Roman" w:cs="Times New Roman"/>
          <w:sz w:val="24"/>
          <w:szCs w:val="24"/>
        </w:rPr>
        <w:t xml:space="preserve">şartı ile </w:t>
      </w:r>
      <w:r w:rsidRPr="00695104">
        <w:rPr>
          <w:rFonts w:ascii="Times New Roman" w:hAnsi="Times New Roman" w:cs="Times New Roman"/>
          <w:sz w:val="24"/>
          <w:szCs w:val="24"/>
        </w:rPr>
        <w:t>yabancı uyruklu öğrencilere ayrılan</w:t>
      </w:r>
      <w:r w:rsidR="00C77479" w:rsidRPr="00695104">
        <w:rPr>
          <w:rFonts w:ascii="Times New Roman" w:hAnsi="Times New Roman" w:cs="Times New Roman"/>
          <w:sz w:val="24"/>
          <w:szCs w:val="24"/>
        </w:rPr>
        <w:t xml:space="preserve"> kontenjan</w:t>
      </w:r>
      <w:r w:rsidRPr="00695104">
        <w:rPr>
          <w:rFonts w:ascii="Times New Roman" w:hAnsi="Times New Roman" w:cs="Times New Roman"/>
          <w:sz w:val="24"/>
          <w:szCs w:val="24"/>
        </w:rPr>
        <w:t xml:space="preserve">lara </w:t>
      </w:r>
      <w:r w:rsidR="00C77479" w:rsidRPr="00695104">
        <w:rPr>
          <w:rFonts w:ascii="Times New Roman" w:hAnsi="Times New Roman" w:cs="Times New Roman"/>
          <w:sz w:val="24"/>
          <w:szCs w:val="24"/>
        </w:rPr>
        <w:t>yerleşmektedir.</w:t>
      </w:r>
      <w:r w:rsidR="006E2BF9" w:rsidRPr="00695104">
        <w:rPr>
          <w:rFonts w:ascii="Times New Roman" w:hAnsi="Times New Roman" w:cs="Times New Roman"/>
          <w:sz w:val="24"/>
          <w:szCs w:val="24"/>
        </w:rPr>
        <w:t xml:space="preserve"> Öğrencilerimizin önceki öğrenmelerinin tanınması ve kredilendirilmesi ilgili </w:t>
      </w:r>
      <w:r w:rsidR="00F749E7" w:rsidRPr="00695104">
        <w:rPr>
          <w:rFonts w:ascii="Times New Roman" w:hAnsi="Times New Roman" w:cs="Times New Roman"/>
          <w:sz w:val="24"/>
          <w:szCs w:val="24"/>
        </w:rPr>
        <w:t xml:space="preserve">uygulamalar </w:t>
      </w:r>
      <w:r w:rsidR="00A51253" w:rsidRPr="00695104">
        <w:rPr>
          <w:rFonts w:ascii="Times New Roman" w:hAnsi="Times New Roman" w:cs="Times New Roman"/>
          <w:sz w:val="24"/>
          <w:szCs w:val="24"/>
        </w:rPr>
        <w:t xml:space="preserve">Kastamonu Üniversitesi </w:t>
      </w:r>
      <w:proofErr w:type="spellStart"/>
      <w:r w:rsidR="00114118">
        <w:rPr>
          <w:rFonts w:ascii="Times New Roman" w:hAnsi="Times New Roman" w:cs="Times New Roman"/>
          <w:sz w:val="24"/>
          <w:szCs w:val="24"/>
        </w:rPr>
        <w:t>Önlisans</w:t>
      </w:r>
      <w:proofErr w:type="spellEnd"/>
      <w:r w:rsidR="00114118">
        <w:rPr>
          <w:rFonts w:ascii="Times New Roman" w:hAnsi="Times New Roman" w:cs="Times New Roman"/>
          <w:sz w:val="24"/>
          <w:szCs w:val="24"/>
        </w:rPr>
        <w:t xml:space="preserve"> ve Lisans </w:t>
      </w:r>
      <w:r w:rsidR="00F749E7" w:rsidRPr="00695104">
        <w:rPr>
          <w:rFonts w:ascii="Times New Roman" w:hAnsi="Times New Roman" w:cs="Times New Roman"/>
          <w:sz w:val="24"/>
          <w:szCs w:val="24"/>
        </w:rPr>
        <w:t>Muafiyet ve İntibak İşlemleri Yönergesi (</w:t>
      </w:r>
      <w:hyperlink r:id="rId59" w:history="1">
        <w:r w:rsidR="00114118" w:rsidRPr="00114118">
          <w:rPr>
            <w:rStyle w:val="Kpr"/>
            <w:rFonts w:ascii="Times New Roman" w:hAnsi="Times New Roman" w:cs="Times New Roman"/>
          </w:rPr>
          <w:t>https://oidb.kastamonu.edu.tr/images/2022/Kastamonu_%C3%9Cniversitesi_%C3%96nlisans_ve_Lisans_Muafiyet_ve_%C4%B0ntibak_Y%C3%B6nergesi_D%C3%9CZENLENM%C4%B0%C5%9E7008.pdf</w:t>
        </w:r>
      </w:hyperlink>
      <w:r w:rsidR="00114118">
        <w:t xml:space="preserve"> </w:t>
      </w:r>
      <w:r w:rsidR="00F749E7" w:rsidRPr="00695104">
        <w:rPr>
          <w:rFonts w:ascii="Times New Roman" w:hAnsi="Times New Roman" w:cs="Times New Roman"/>
          <w:sz w:val="24"/>
          <w:szCs w:val="24"/>
        </w:rPr>
        <w:t xml:space="preserve">) </w:t>
      </w:r>
      <w:r w:rsidR="006E2BF9" w:rsidRPr="00695104">
        <w:rPr>
          <w:rFonts w:ascii="Times New Roman" w:hAnsi="Times New Roman" w:cs="Times New Roman"/>
          <w:sz w:val="24"/>
          <w:szCs w:val="24"/>
        </w:rPr>
        <w:t>dikkate alınarak yapılmaktadır. Üniversitemizdeki tüm</w:t>
      </w:r>
      <w:r w:rsidRPr="00695104">
        <w:rPr>
          <w:rFonts w:ascii="Times New Roman" w:hAnsi="Times New Roman" w:cs="Times New Roman"/>
          <w:sz w:val="24"/>
          <w:szCs w:val="24"/>
        </w:rPr>
        <w:t xml:space="preserve"> </w:t>
      </w:r>
      <w:r w:rsidR="006E2BF9" w:rsidRPr="00695104">
        <w:rPr>
          <w:rFonts w:ascii="Times New Roman" w:hAnsi="Times New Roman" w:cs="Times New Roman"/>
          <w:sz w:val="24"/>
          <w:szCs w:val="24"/>
        </w:rPr>
        <w:t xml:space="preserve">derslerin kredilendirilmesi </w:t>
      </w:r>
      <w:r w:rsidR="00F749E7" w:rsidRPr="00695104">
        <w:rPr>
          <w:rFonts w:ascii="Times New Roman" w:hAnsi="Times New Roman" w:cs="Times New Roman"/>
          <w:sz w:val="24"/>
          <w:szCs w:val="24"/>
        </w:rPr>
        <w:t xml:space="preserve">Avrupa Kredi Transfer Sistemi (AKTS-ECTS) Yönergesine göre </w:t>
      </w:r>
      <w:r w:rsidR="006E2BF9" w:rsidRPr="00695104">
        <w:rPr>
          <w:rFonts w:ascii="Times New Roman" w:hAnsi="Times New Roman" w:cs="Times New Roman"/>
          <w:sz w:val="24"/>
          <w:szCs w:val="24"/>
        </w:rPr>
        <w:t>Bologna s</w:t>
      </w:r>
      <w:r w:rsidR="00F749E7" w:rsidRPr="00695104">
        <w:rPr>
          <w:rFonts w:ascii="Times New Roman" w:hAnsi="Times New Roman" w:cs="Times New Roman"/>
          <w:sz w:val="24"/>
          <w:szCs w:val="24"/>
        </w:rPr>
        <w:t>üreci kapsamında yapılmakta olup (</w:t>
      </w:r>
      <w:hyperlink r:id="rId60" w:history="1">
        <w:r w:rsidR="00114118" w:rsidRPr="00114118">
          <w:rPr>
            <w:rStyle w:val="Kpr"/>
            <w:rFonts w:ascii="Times New Roman" w:hAnsi="Times New Roman" w:cs="Times New Roman"/>
          </w:rPr>
          <w:t>https://oidb.kastamonu.edu.tr/images/2021/mevzuat/Kastamonu_%C3%9Cniversitesi_Avrupa_Kredi_Transfer_Sistemi_AKTS-ECTS_Y%C3%B6nergesi_2_Sayfa.pdf</w:t>
        </w:r>
      </w:hyperlink>
      <w:r w:rsidR="00114118" w:rsidRPr="00114118">
        <w:rPr>
          <w:rFonts w:ascii="Times New Roman" w:hAnsi="Times New Roman" w:cs="Times New Roman"/>
        </w:rPr>
        <w:t xml:space="preserve"> </w:t>
      </w:r>
      <w:r w:rsidR="00F749E7" w:rsidRPr="00695104">
        <w:rPr>
          <w:rFonts w:ascii="Times New Roman" w:hAnsi="Times New Roman" w:cs="Times New Roman"/>
          <w:sz w:val="24"/>
          <w:szCs w:val="24"/>
        </w:rPr>
        <w:t xml:space="preserve"> ) ö</w:t>
      </w:r>
      <w:r w:rsidR="006E2BF9" w:rsidRPr="00695104">
        <w:rPr>
          <w:rFonts w:ascii="Times New Roman" w:hAnsi="Times New Roman" w:cs="Times New Roman"/>
          <w:sz w:val="24"/>
          <w:szCs w:val="24"/>
        </w:rPr>
        <w:t xml:space="preserve">ğrenci kabul ve intibaklarında </w:t>
      </w:r>
      <w:r w:rsidR="00F749E7" w:rsidRPr="00695104">
        <w:rPr>
          <w:rFonts w:ascii="Times New Roman" w:hAnsi="Times New Roman" w:cs="Times New Roman"/>
          <w:sz w:val="24"/>
          <w:szCs w:val="24"/>
        </w:rPr>
        <w:t>bu</w:t>
      </w:r>
      <w:r w:rsidR="006E2BF9" w:rsidRPr="00695104">
        <w:rPr>
          <w:rFonts w:ascii="Times New Roman" w:hAnsi="Times New Roman" w:cs="Times New Roman"/>
          <w:sz w:val="24"/>
          <w:szCs w:val="24"/>
        </w:rPr>
        <w:t xml:space="preserve"> kredilendirme esas</w:t>
      </w:r>
      <w:r w:rsidRPr="00695104">
        <w:rPr>
          <w:rFonts w:ascii="Times New Roman" w:hAnsi="Times New Roman" w:cs="Times New Roman"/>
          <w:sz w:val="24"/>
          <w:szCs w:val="24"/>
        </w:rPr>
        <w:t xml:space="preserve"> </w:t>
      </w:r>
      <w:r w:rsidR="006E2BF9" w:rsidRPr="00695104">
        <w:rPr>
          <w:rFonts w:ascii="Times New Roman" w:hAnsi="Times New Roman" w:cs="Times New Roman"/>
          <w:sz w:val="24"/>
          <w:szCs w:val="24"/>
        </w:rPr>
        <w:t>alınmaktadır.</w:t>
      </w:r>
      <w:r w:rsidR="00EF0D00" w:rsidRPr="00EF0D00">
        <w:t xml:space="preserve"> </w:t>
      </w:r>
      <w:r w:rsidR="00EF0D00" w:rsidRPr="00EF0D00">
        <w:rPr>
          <w:rFonts w:ascii="Times New Roman" w:hAnsi="Times New Roman" w:cs="Times New Roman"/>
          <w:sz w:val="24"/>
          <w:szCs w:val="24"/>
        </w:rPr>
        <w:t>Bu konuya yönelik Kastamonu Üniversitesi Avrupa</w:t>
      </w:r>
      <w:r w:rsidR="00EF0D00">
        <w:rPr>
          <w:rFonts w:ascii="Times New Roman" w:hAnsi="Times New Roman" w:cs="Times New Roman"/>
          <w:sz w:val="24"/>
          <w:szCs w:val="24"/>
        </w:rPr>
        <w:t xml:space="preserve"> Kredi Transfer Sistemi </w:t>
      </w:r>
      <w:r w:rsidR="00EF0D00" w:rsidRPr="00EF0D00">
        <w:rPr>
          <w:rFonts w:ascii="Times New Roman" w:hAnsi="Times New Roman" w:cs="Times New Roman"/>
          <w:sz w:val="24"/>
          <w:szCs w:val="24"/>
        </w:rPr>
        <w:t>(AKTS) Hesaplama Kılavuzu</w:t>
      </w:r>
      <w:r w:rsidR="00EF0D00">
        <w:rPr>
          <w:rFonts w:ascii="Times New Roman" w:hAnsi="Times New Roman" w:cs="Times New Roman"/>
          <w:sz w:val="24"/>
          <w:szCs w:val="24"/>
        </w:rPr>
        <w:t xml:space="preserve"> (</w:t>
      </w:r>
      <w:hyperlink r:id="rId61" w:history="1">
        <w:r w:rsidR="00EF0D00" w:rsidRPr="00F13A2A">
          <w:rPr>
            <w:rStyle w:val="Kpr"/>
            <w:rFonts w:ascii="Times New Roman" w:hAnsi="Times New Roman" w:cs="Times New Roman"/>
            <w:sz w:val="24"/>
            <w:szCs w:val="24"/>
          </w:rPr>
          <w:t>https://oidb.kastamonu.edu.tr/images/2021/mevzuat/Kastamonu_%C3%9Cniversitesi_Avrupa_Kredi_Transfer_Sistemi_AKTS_Hesaplama_K%C4%B1lavuzu.pdf</w:t>
        </w:r>
      </w:hyperlink>
      <w:r w:rsidR="00EF0D00">
        <w:rPr>
          <w:rFonts w:ascii="Times New Roman" w:hAnsi="Times New Roman" w:cs="Times New Roman"/>
          <w:sz w:val="24"/>
          <w:szCs w:val="24"/>
        </w:rPr>
        <w:t xml:space="preserve"> ) da bulunmaktadır.</w:t>
      </w:r>
    </w:p>
    <w:p w:rsidR="00CC1F09"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 xml:space="preserve">B.2.4. YETERLİLİKLERİN SERTİFİKALANDIRILMASI VE DİPLOMA </w:t>
      </w:r>
    </w:p>
    <w:p w:rsidR="006E2BF9" w:rsidRPr="00695104" w:rsidRDefault="00A51253" w:rsidP="00695104">
      <w:pPr>
        <w:tabs>
          <w:tab w:val="left" w:pos="1425"/>
        </w:tabs>
        <w:spacing w:after="120" w:line="360" w:lineRule="auto"/>
        <w:jc w:val="both"/>
        <w:rPr>
          <w:rFonts w:ascii="Times New Roman" w:hAnsi="Times New Roman" w:cs="Times New Roman"/>
          <w:sz w:val="24"/>
          <w:szCs w:val="24"/>
        </w:rPr>
      </w:pPr>
      <w:r w:rsidRPr="00695104">
        <w:rPr>
          <w:rFonts w:ascii="Times New Roman" w:hAnsi="Times New Roman" w:cs="Times New Roman"/>
          <w:sz w:val="24"/>
          <w:szCs w:val="24"/>
        </w:rPr>
        <w:t xml:space="preserve">Öğrencinin akademik ve kariyer gelişimini izlemek, diploma onayı ve yeterliliklerin sertifikalandırılmasına ilişkin tanımlı süreçler Kastamonu Üniversitesi Diploma, Diploma Eki ve </w:t>
      </w:r>
      <w:proofErr w:type="spellStart"/>
      <w:r w:rsidRPr="00695104">
        <w:rPr>
          <w:rFonts w:ascii="Times New Roman" w:hAnsi="Times New Roman" w:cs="Times New Roman"/>
          <w:sz w:val="24"/>
          <w:szCs w:val="24"/>
        </w:rPr>
        <w:t>Sertifakaların</w:t>
      </w:r>
      <w:proofErr w:type="spellEnd"/>
      <w:r w:rsidRPr="00695104">
        <w:rPr>
          <w:rFonts w:ascii="Times New Roman" w:hAnsi="Times New Roman" w:cs="Times New Roman"/>
          <w:sz w:val="24"/>
          <w:szCs w:val="24"/>
        </w:rPr>
        <w:t xml:space="preserve"> Düzenlenmesine İlişkin Yönergede (</w:t>
      </w:r>
      <w:hyperlink r:id="rId62" w:history="1">
        <w:r w:rsidR="000D2C48" w:rsidRPr="00F13A2A">
          <w:rPr>
            <w:rStyle w:val="Kpr"/>
            <w:rFonts w:ascii="Times New Roman" w:hAnsi="Times New Roman" w:cs="Times New Roman"/>
          </w:rPr>
          <w:t>https://oidb.kastamonu.edu.tr/index.php/doekuemanlar/mevzuat</w:t>
        </w:r>
      </w:hyperlink>
      <w:r w:rsidR="000D2C48">
        <w:rPr>
          <w:rFonts w:ascii="Times New Roman" w:hAnsi="Times New Roman" w:cs="Times New Roman"/>
          <w:sz w:val="24"/>
          <w:szCs w:val="24"/>
        </w:rPr>
        <w:t xml:space="preserve"> </w:t>
      </w:r>
      <w:r w:rsidRPr="00695104">
        <w:rPr>
          <w:rFonts w:ascii="Times New Roman" w:hAnsi="Times New Roman" w:cs="Times New Roman"/>
          <w:sz w:val="24"/>
          <w:szCs w:val="24"/>
        </w:rPr>
        <w:t xml:space="preserve">) bulunmakta ve mevcut uygulamalar buna göre yapılmaktadır. Fakülte </w:t>
      </w:r>
      <w:r w:rsidR="006E2BF9" w:rsidRPr="00695104">
        <w:rPr>
          <w:rFonts w:ascii="Times New Roman" w:hAnsi="Times New Roman" w:cs="Times New Roman"/>
          <w:sz w:val="24"/>
          <w:szCs w:val="24"/>
        </w:rPr>
        <w:t xml:space="preserve">Yönetim Kurulunca mezuniyetine karar verilen ve bir liste halinde Rektörlüğe bildirilen mezun öğrenciler için Fakülte Yönetim Kurulu Kararı </w:t>
      </w:r>
      <w:r w:rsidR="006E2BF9" w:rsidRPr="00695104">
        <w:rPr>
          <w:rFonts w:ascii="Times New Roman" w:hAnsi="Times New Roman" w:cs="Times New Roman"/>
          <w:sz w:val="24"/>
          <w:szCs w:val="24"/>
        </w:rPr>
        <w:lastRenderedPageBreak/>
        <w:t>Öğrenci İşleri Daire Başkanlığına ulaştıktan en geç 30 gün içerisinde diplomaların basım süreci başlamaktadır. Fakülte Mezuniyet AKTS miktarı</w:t>
      </w:r>
      <w:r w:rsidR="002312F1" w:rsidRPr="00695104">
        <w:rPr>
          <w:rFonts w:ascii="Times New Roman" w:hAnsi="Times New Roman" w:cs="Times New Roman"/>
          <w:sz w:val="24"/>
          <w:szCs w:val="24"/>
        </w:rPr>
        <w:t xml:space="preserve"> </w:t>
      </w:r>
      <w:r w:rsidR="006E2BF9" w:rsidRPr="00695104">
        <w:rPr>
          <w:rFonts w:ascii="Times New Roman" w:hAnsi="Times New Roman" w:cs="Times New Roman"/>
          <w:sz w:val="24"/>
          <w:szCs w:val="24"/>
        </w:rPr>
        <w:t>240 AKTS olarak belirlenmiştir. Diploması henüz düzenlenmemiş mezunlara, yazılı istekleri üzerine mezun olduklarını belirten, diploma bilgilerini içeren "Geçici Mezuniyet Belgesi" ve “Transkript</w:t>
      </w:r>
      <w:r w:rsidR="002312F1" w:rsidRPr="00695104">
        <w:rPr>
          <w:rFonts w:ascii="Times New Roman" w:hAnsi="Times New Roman" w:cs="Times New Roman"/>
          <w:sz w:val="24"/>
          <w:szCs w:val="24"/>
        </w:rPr>
        <w:t>” verilmektedir. Diplomalar hazırlandığında ö</w:t>
      </w:r>
      <w:r w:rsidR="006E2BF9" w:rsidRPr="00695104">
        <w:rPr>
          <w:rFonts w:ascii="Times New Roman" w:hAnsi="Times New Roman" w:cs="Times New Roman"/>
          <w:sz w:val="24"/>
          <w:szCs w:val="24"/>
        </w:rPr>
        <w:t>ğrenciler geçici mezuniyet belgelerinin aslını getirdiklerinde diplomalarını alabilmektedirler.</w:t>
      </w:r>
      <w:r w:rsidRPr="00695104">
        <w:rPr>
          <w:rFonts w:ascii="Times New Roman" w:hAnsi="Times New Roman" w:cs="Times New Roman"/>
          <w:sz w:val="24"/>
          <w:szCs w:val="24"/>
        </w:rPr>
        <w:t xml:space="preserve"> Merkezi yerleştirmeyle gelen öğrenci grupları dışında kalan yabancı uyruklu öğrenci</w:t>
      </w:r>
      <w:r w:rsidR="002312F1" w:rsidRPr="00695104">
        <w:rPr>
          <w:rFonts w:ascii="Times New Roman" w:hAnsi="Times New Roman" w:cs="Times New Roman"/>
          <w:sz w:val="24"/>
          <w:szCs w:val="24"/>
        </w:rPr>
        <w:t>ler</w:t>
      </w:r>
      <w:r w:rsidRPr="00695104">
        <w:rPr>
          <w:rFonts w:ascii="Times New Roman" w:hAnsi="Times New Roman" w:cs="Times New Roman"/>
          <w:sz w:val="24"/>
          <w:szCs w:val="24"/>
        </w:rPr>
        <w:t xml:space="preserve"> </w:t>
      </w:r>
      <w:r w:rsidR="002312F1" w:rsidRPr="00695104">
        <w:rPr>
          <w:rFonts w:ascii="Times New Roman" w:hAnsi="Times New Roman" w:cs="Times New Roman"/>
          <w:sz w:val="24"/>
          <w:szCs w:val="24"/>
        </w:rPr>
        <w:t xml:space="preserve">Kastamonu Üniversitesi </w:t>
      </w:r>
      <w:proofErr w:type="spellStart"/>
      <w:r w:rsidR="002312F1" w:rsidRPr="00695104">
        <w:rPr>
          <w:rFonts w:ascii="Times New Roman" w:hAnsi="Times New Roman" w:cs="Times New Roman"/>
          <w:sz w:val="24"/>
          <w:szCs w:val="24"/>
        </w:rPr>
        <w:t>Önlisans</w:t>
      </w:r>
      <w:proofErr w:type="spellEnd"/>
      <w:r w:rsidR="002312F1" w:rsidRPr="00695104">
        <w:rPr>
          <w:rFonts w:ascii="Times New Roman" w:hAnsi="Times New Roman" w:cs="Times New Roman"/>
          <w:sz w:val="24"/>
          <w:szCs w:val="24"/>
        </w:rPr>
        <w:t xml:space="preserve"> ve Lisans Programlarına Yurt Dışından Öğrenci Kabulüne İlişkin Yönergeye (</w:t>
      </w:r>
      <w:hyperlink r:id="rId63" w:history="1">
        <w:r w:rsidR="000D2C48" w:rsidRPr="000D2C48">
          <w:rPr>
            <w:rStyle w:val="Kpr"/>
            <w:rFonts w:ascii="Times New Roman" w:hAnsi="Times New Roman" w:cs="Times New Roman"/>
          </w:rPr>
          <w:t>https://oidb.kastamonu.edu.tr/images/2022/KUYOS_Ynerge_2022.pdf</w:t>
        </w:r>
      </w:hyperlink>
      <w:r w:rsidR="002312F1" w:rsidRPr="00695104">
        <w:rPr>
          <w:rFonts w:ascii="Times New Roman" w:hAnsi="Times New Roman" w:cs="Times New Roman"/>
          <w:sz w:val="24"/>
          <w:szCs w:val="24"/>
        </w:rPr>
        <w:t>)</w:t>
      </w:r>
      <w:r w:rsidRPr="00695104">
        <w:rPr>
          <w:rFonts w:ascii="Times New Roman" w:hAnsi="Times New Roman" w:cs="Times New Roman"/>
          <w:sz w:val="24"/>
          <w:szCs w:val="24"/>
        </w:rPr>
        <w:t xml:space="preserve">, çift </w:t>
      </w:r>
      <w:proofErr w:type="spellStart"/>
      <w:r w:rsidRPr="00695104">
        <w:rPr>
          <w:rFonts w:ascii="Times New Roman" w:hAnsi="Times New Roman" w:cs="Times New Roman"/>
          <w:sz w:val="24"/>
          <w:szCs w:val="24"/>
        </w:rPr>
        <w:t>anadal</w:t>
      </w:r>
      <w:proofErr w:type="spellEnd"/>
      <w:r w:rsidRPr="00695104">
        <w:rPr>
          <w:rFonts w:ascii="Times New Roman" w:hAnsi="Times New Roman" w:cs="Times New Roman"/>
          <w:sz w:val="24"/>
          <w:szCs w:val="24"/>
        </w:rPr>
        <w:t xml:space="preserve"> programı (ÇAP)</w:t>
      </w:r>
      <w:r w:rsidR="002312F1" w:rsidRPr="00695104">
        <w:rPr>
          <w:rFonts w:ascii="Times New Roman" w:hAnsi="Times New Roman" w:cs="Times New Roman"/>
          <w:sz w:val="24"/>
          <w:szCs w:val="24"/>
        </w:rPr>
        <w:t xml:space="preserve"> öğrencileri Kastamonu Üniversitesi Çift </w:t>
      </w:r>
      <w:proofErr w:type="spellStart"/>
      <w:r w:rsidR="002312F1" w:rsidRPr="00695104">
        <w:rPr>
          <w:rFonts w:ascii="Times New Roman" w:hAnsi="Times New Roman" w:cs="Times New Roman"/>
          <w:sz w:val="24"/>
          <w:szCs w:val="24"/>
        </w:rPr>
        <w:t>Anadal</w:t>
      </w:r>
      <w:proofErr w:type="spellEnd"/>
      <w:r w:rsidR="002312F1" w:rsidRPr="00695104">
        <w:rPr>
          <w:rFonts w:ascii="Times New Roman" w:hAnsi="Times New Roman" w:cs="Times New Roman"/>
          <w:sz w:val="24"/>
          <w:szCs w:val="24"/>
        </w:rPr>
        <w:t xml:space="preserve"> Programı Yönergesine (</w:t>
      </w:r>
      <w:hyperlink r:id="rId64" w:history="1">
        <w:r w:rsidR="000D2C48" w:rsidRPr="000D2C48">
          <w:rPr>
            <w:rStyle w:val="Kpr"/>
            <w:rFonts w:ascii="Times New Roman" w:hAnsi="Times New Roman" w:cs="Times New Roman"/>
          </w:rPr>
          <w:t>https://oidb.kastamonu.edu.tr/images/2021/mevzuat/%C3%87ift_Anadal_Program%C4%B1_Y%C3%B6nergesi.pdf</w:t>
        </w:r>
      </w:hyperlink>
      <w:r w:rsidR="002312F1" w:rsidRPr="00695104">
        <w:rPr>
          <w:rFonts w:ascii="Times New Roman" w:hAnsi="Times New Roman" w:cs="Times New Roman"/>
          <w:sz w:val="24"/>
          <w:szCs w:val="24"/>
        </w:rPr>
        <w:t xml:space="preserve"> )</w:t>
      </w:r>
      <w:r w:rsidRPr="00695104">
        <w:rPr>
          <w:rFonts w:ascii="Times New Roman" w:hAnsi="Times New Roman" w:cs="Times New Roman"/>
          <w:sz w:val="24"/>
          <w:szCs w:val="24"/>
        </w:rPr>
        <w:t xml:space="preserve">, </w:t>
      </w:r>
      <w:proofErr w:type="spellStart"/>
      <w:r w:rsidRPr="00695104">
        <w:rPr>
          <w:rFonts w:ascii="Times New Roman" w:hAnsi="Times New Roman" w:cs="Times New Roman"/>
          <w:sz w:val="24"/>
          <w:szCs w:val="24"/>
        </w:rPr>
        <w:t>yandal</w:t>
      </w:r>
      <w:proofErr w:type="spellEnd"/>
      <w:r w:rsidRPr="00695104">
        <w:rPr>
          <w:rFonts w:ascii="Times New Roman" w:hAnsi="Times New Roman" w:cs="Times New Roman"/>
          <w:sz w:val="24"/>
          <w:szCs w:val="24"/>
        </w:rPr>
        <w:t xml:space="preserve"> </w:t>
      </w:r>
      <w:r w:rsidR="002312F1" w:rsidRPr="00695104">
        <w:rPr>
          <w:rFonts w:ascii="Times New Roman" w:hAnsi="Times New Roman" w:cs="Times New Roman"/>
          <w:sz w:val="24"/>
          <w:szCs w:val="24"/>
        </w:rPr>
        <w:t xml:space="preserve">programı </w:t>
      </w:r>
      <w:r w:rsidRPr="00695104">
        <w:rPr>
          <w:rFonts w:ascii="Times New Roman" w:hAnsi="Times New Roman" w:cs="Times New Roman"/>
          <w:sz w:val="24"/>
          <w:szCs w:val="24"/>
        </w:rPr>
        <w:t>öğrenci</w:t>
      </w:r>
      <w:r w:rsidR="002312F1" w:rsidRPr="00695104">
        <w:rPr>
          <w:rFonts w:ascii="Times New Roman" w:hAnsi="Times New Roman" w:cs="Times New Roman"/>
          <w:sz w:val="24"/>
          <w:szCs w:val="24"/>
        </w:rPr>
        <w:t xml:space="preserve">leri Kastamonu Üniversitesi </w:t>
      </w:r>
      <w:proofErr w:type="spellStart"/>
      <w:r w:rsidR="002312F1" w:rsidRPr="00695104">
        <w:rPr>
          <w:rFonts w:ascii="Times New Roman" w:hAnsi="Times New Roman" w:cs="Times New Roman"/>
          <w:sz w:val="24"/>
          <w:szCs w:val="24"/>
        </w:rPr>
        <w:t>Yandal</w:t>
      </w:r>
      <w:proofErr w:type="spellEnd"/>
      <w:r w:rsidR="002312F1" w:rsidRPr="00695104">
        <w:rPr>
          <w:rFonts w:ascii="Times New Roman" w:hAnsi="Times New Roman" w:cs="Times New Roman"/>
          <w:sz w:val="24"/>
          <w:szCs w:val="24"/>
        </w:rPr>
        <w:t xml:space="preserve"> Programı Yönergesine (</w:t>
      </w:r>
      <w:hyperlink r:id="rId65" w:history="1">
        <w:r w:rsidR="009E270D" w:rsidRPr="009E270D">
          <w:rPr>
            <w:rStyle w:val="Kpr"/>
            <w:rFonts w:ascii="Times New Roman" w:hAnsi="Times New Roman" w:cs="Times New Roman"/>
          </w:rPr>
          <w:t>https://oidb.kastamonu.edu.tr/index.php/doekuemanlar/mevzuat</w:t>
        </w:r>
      </w:hyperlink>
      <w:r w:rsidR="009E270D">
        <w:t xml:space="preserve"> </w:t>
      </w:r>
      <w:r w:rsidR="002312F1" w:rsidRPr="00695104">
        <w:rPr>
          <w:rFonts w:ascii="Times New Roman" w:hAnsi="Times New Roman" w:cs="Times New Roman"/>
          <w:sz w:val="24"/>
          <w:szCs w:val="24"/>
        </w:rPr>
        <w:t xml:space="preserve">) göre kabul edilip bu mevzuatlardaki </w:t>
      </w:r>
      <w:proofErr w:type="gramStart"/>
      <w:r w:rsidR="002312F1" w:rsidRPr="00695104">
        <w:rPr>
          <w:rFonts w:ascii="Times New Roman" w:hAnsi="Times New Roman" w:cs="Times New Roman"/>
          <w:sz w:val="24"/>
          <w:szCs w:val="24"/>
        </w:rPr>
        <w:t>kriter</w:t>
      </w:r>
      <w:proofErr w:type="gramEnd"/>
      <w:r w:rsidR="002312F1" w:rsidRPr="00695104">
        <w:rPr>
          <w:rFonts w:ascii="Times New Roman" w:hAnsi="Times New Roman" w:cs="Times New Roman"/>
          <w:sz w:val="24"/>
          <w:szCs w:val="24"/>
        </w:rPr>
        <w:t xml:space="preserve"> ve hükümlere göre diploma almaya hak kazanır.</w:t>
      </w:r>
      <w:r w:rsidRPr="00695104">
        <w:rPr>
          <w:rFonts w:ascii="Times New Roman" w:hAnsi="Times New Roman" w:cs="Times New Roman"/>
          <w:sz w:val="24"/>
          <w:szCs w:val="24"/>
        </w:rPr>
        <w:t xml:space="preserve"> </w:t>
      </w:r>
      <w:proofErr w:type="spellStart"/>
      <w:r w:rsidR="00725FF6" w:rsidRPr="00695104">
        <w:rPr>
          <w:rFonts w:ascii="Times New Roman" w:hAnsi="Times New Roman" w:cs="Times New Roman"/>
          <w:sz w:val="24"/>
          <w:szCs w:val="24"/>
        </w:rPr>
        <w:t>Erasmus</w:t>
      </w:r>
      <w:proofErr w:type="spellEnd"/>
      <w:r w:rsidR="00725FF6" w:rsidRPr="00695104">
        <w:rPr>
          <w:rFonts w:ascii="Times New Roman" w:hAnsi="Times New Roman" w:cs="Times New Roman"/>
          <w:sz w:val="24"/>
          <w:szCs w:val="24"/>
        </w:rPr>
        <w:t>, Mevlana ve İkili Protokoller çerçevesindeki öğrenim hareketliliğini teşvik etmek üzere; öğrenci hareketlilik programından faydalanma hakkı kazandığında, Öğrencinin, ilgili Program Koordinatörleri ve Üniversite Kurum Koordinatörlerinin imza ve onayı ile “Öğrenim Anlaşması” hayata geçmekte ve öğrencinin aldığı ve başarılı olduğu dersler tanınmaktadır.</w:t>
      </w:r>
    </w:p>
    <w:p w:rsidR="00CC1F09"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 xml:space="preserve">B.3.1. ÖĞRENME ORTAM VE KAYNAKLARI </w:t>
      </w:r>
    </w:p>
    <w:p w:rsidR="006E2BF9" w:rsidRPr="00695104" w:rsidRDefault="00AF4555" w:rsidP="00AF4555">
      <w:pPr>
        <w:tabs>
          <w:tab w:val="left" w:pos="1425"/>
        </w:tabs>
        <w:spacing w:after="120" w:line="360" w:lineRule="auto"/>
        <w:jc w:val="both"/>
        <w:rPr>
          <w:rFonts w:ascii="Times New Roman" w:hAnsi="Times New Roman" w:cs="Times New Roman"/>
          <w:sz w:val="24"/>
          <w:szCs w:val="24"/>
        </w:rPr>
      </w:pPr>
      <w:r w:rsidRPr="00AF4555">
        <w:rPr>
          <w:rFonts w:ascii="Times New Roman" w:hAnsi="Times New Roman" w:cs="Times New Roman"/>
          <w:sz w:val="24"/>
          <w:szCs w:val="24"/>
        </w:rPr>
        <w:t xml:space="preserve">Kastamonu Üniversitesi Sağlık Bilimleri Fakültesi, Kampüs içinde brüt 8857,99 m2 kapalı alana sahip yeni binasında, 2010-2011 Eğitim-Öğretim yılı bahar </w:t>
      </w:r>
      <w:r>
        <w:rPr>
          <w:rFonts w:ascii="Times New Roman" w:hAnsi="Times New Roman" w:cs="Times New Roman"/>
          <w:sz w:val="24"/>
          <w:szCs w:val="24"/>
        </w:rPr>
        <w:t xml:space="preserve">döneminde öğrenime başlamıştır. </w:t>
      </w:r>
      <w:r w:rsidRPr="00AF4555">
        <w:rPr>
          <w:rFonts w:ascii="Times New Roman" w:hAnsi="Times New Roman" w:cs="Times New Roman"/>
          <w:sz w:val="24"/>
          <w:szCs w:val="24"/>
        </w:rPr>
        <w:t>Kastamonu Üniversitesi Sağlık Bilimleri Fakültesinin binasında 18 derslik (6 derslik 70 kişilik, 12 derslik 35 kişilik), 9 laboratuvar ile birlikte 175 kişilik seminer salonu, 1 adet çalışma</w:t>
      </w:r>
      <w:r>
        <w:rPr>
          <w:rFonts w:ascii="Times New Roman" w:hAnsi="Times New Roman" w:cs="Times New Roman"/>
          <w:sz w:val="24"/>
          <w:szCs w:val="24"/>
        </w:rPr>
        <w:t xml:space="preserve"> salonu, 2 adet toplantı salonu, 1</w:t>
      </w:r>
      <w:r w:rsidR="00725FF6" w:rsidRPr="00695104">
        <w:rPr>
          <w:rFonts w:ascii="Times New Roman" w:hAnsi="Times New Roman" w:cs="Times New Roman"/>
          <w:sz w:val="24"/>
          <w:szCs w:val="24"/>
        </w:rPr>
        <w:t xml:space="preserve"> adet öğrenci kantini ve akademik ve idari personel odalarından oluşmaktadır. Bu laboratuvarlardan 3 tanesi Beslenme ve Diyetetik bölümüne ait olup öğrencilerimizin uygulama derslerinde kullanılmaktadır. Bunlar Besin kimyası ve Analizleri Laboratuvarı, Beslenme İlkeleri Laboratuvarı ve </w:t>
      </w:r>
      <w:proofErr w:type="spellStart"/>
      <w:r w:rsidR="00725FF6" w:rsidRPr="00695104">
        <w:rPr>
          <w:rFonts w:ascii="Times New Roman" w:hAnsi="Times New Roman" w:cs="Times New Roman"/>
          <w:sz w:val="24"/>
          <w:szCs w:val="24"/>
        </w:rPr>
        <w:t>Antropometrik</w:t>
      </w:r>
      <w:proofErr w:type="spellEnd"/>
      <w:r w:rsidR="00725FF6" w:rsidRPr="00695104">
        <w:rPr>
          <w:rFonts w:ascii="Times New Roman" w:hAnsi="Times New Roman" w:cs="Times New Roman"/>
          <w:sz w:val="24"/>
          <w:szCs w:val="24"/>
        </w:rPr>
        <w:t xml:space="preserve"> Ölçümler Laboratuvarıdır. Anatomi Laboratuvarı, </w:t>
      </w:r>
      <w:r w:rsidRPr="00AF4555">
        <w:rPr>
          <w:rFonts w:ascii="Times New Roman" w:hAnsi="Times New Roman" w:cs="Times New Roman"/>
          <w:sz w:val="24"/>
          <w:szCs w:val="24"/>
        </w:rPr>
        <w:t>Mesleki Beceri Laboratuvarı</w:t>
      </w:r>
      <w:r>
        <w:rPr>
          <w:rFonts w:ascii="Times New Roman" w:hAnsi="Times New Roman" w:cs="Times New Roman"/>
          <w:sz w:val="24"/>
          <w:szCs w:val="24"/>
        </w:rPr>
        <w:t xml:space="preserve">, </w:t>
      </w:r>
      <w:r w:rsidRPr="00AF4555">
        <w:rPr>
          <w:rFonts w:ascii="Times New Roman" w:hAnsi="Times New Roman" w:cs="Times New Roman"/>
          <w:sz w:val="24"/>
          <w:szCs w:val="24"/>
        </w:rPr>
        <w:t>Doğum ve İlk Yardım Laboratuvarı</w:t>
      </w:r>
      <w:r>
        <w:rPr>
          <w:rFonts w:ascii="Times New Roman" w:hAnsi="Times New Roman" w:cs="Times New Roman"/>
          <w:sz w:val="24"/>
          <w:szCs w:val="24"/>
        </w:rPr>
        <w:t xml:space="preserve">, </w:t>
      </w:r>
      <w:r w:rsidRPr="00AF4555">
        <w:rPr>
          <w:rFonts w:ascii="Times New Roman" w:hAnsi="Times New Roman" w:cs="Times New Roman"/>
          <w:sz w:val="24"/>
          <w:szCs w:val="24"/>
        </w:rPr>
        <w:t>Doğum Simülasyon Laboratuvarı</w:t>
      </w:r>
      <w:r>
        <w:rPr>
          <w:rFonts w:ascii="Times New Roman" w:hAnsi="Times New Roman" w:cs="Times New Roman"/>
          <w:sz w:val="24"/>
          <w:szCs w:val="24"/>
        </w:rPr>
        <w:t xml:space="preserve"> ve</w:t>
      </w:r>
      <w:r w:rsidRPr="00AF4555">
        <w:t xml:space="preserve"> </w:t>
      </w:r>
      <w:r w:rsidRPr="00AF4555">
        <w:rPr>
          <w:rFonts w:ascii="Times New Roman" w:hAnsi="Times New Roman" w:cs="Times New Roman"/>
          <w:sz w:val="24"/>
          <w:szCs w:val="24"/>
        </w:rPr>
        <w:t>Hemşirelik Simülasyon Laboratuvarı</w:t>
      </w:r>
      <w:r w:rsidR="00725FF6" w:rsidRPr="00AF4555">
        <w:rPr>
          <w:rFonts w:ascii="Times New Roman" w:hAnsi="Times New Roman" w:cs="Times New Roman"/>
          <w:sz w:val="24"/>
          <w:szCs w:val="24"/>
        </w:rPr>
        <w:t xml:space="preserve"> </w:t>
      </w:r>
      <w:r w:rsidR="00725FF6" w:rsidRPr="00695104">
        <w:rPr>
          <w:rFonts w:ascii="Times New Roman" w:hAnsi="Times New Roman" w:cs="Times New Roman"/>
          <w:sz w:val="24"/>
          <w:szCs w:val="24"/>
        </w:rPr>
        <w:t xml:space="preserve">da Hemşirelik ve Ebelik bölümlerimizin uygulama derslerinin yapıldığı </w:t>
      </w:r>
      <w:r>
        <w:rPr>
          <w:rFonts w:ascii="Times New Roman" w:hAnsi="Times New Roman" w:cs="Times New Roman"/>
          <w:sz w:val="24"/>
          <w:szCs w:val="24"/>
        </w:rPr>
        <w:t>5</w:t>
      </w:r>
      <w:r w:rsidR="00725FF6" w:rsidRPr="00695104">
        <w:rPr>
          <w:rFonts w:ascii="Times New Roman" w:hAnsi="Times New Roman" w:cs="Times New Roman"/>
          <w:sz w:val="24"/>
          <w:szCs w:val="24"/>
        </w:rPr>
        <w:t xml:space="preserve"> adet laboratuvardır</w:t>
      </w:r>
      <w:r w:rsidR="007D3CE3" w:rsidRPr="00695104">
        <w:rPr>
          <w:rFonts w:ascii="Times New Roman" w:hAnsi="Times New Roman" w:cs="Times New Roman"/>
          <w:sz w:val="24"/>
          <w:szCs w:val="24"/>
        </w:rPr>
        <w:t xml:space="preserve"> (</w:t>
      </w:r>
      <w:hyperlink r:id="rId66" w:history="1">
        <w:r w:rsidR="007D3CE3" w:rsidRPr="00695104">
          <w:rPr>
            <w:rStyle w:val="Kpr"/>
            <w:rFonts w:ascii="Times New Roman" w:hAnsi="Times New Roman" w:cs="Times New Roman"/>
            <w:sz w:val="24"/>
            <w:szCs w:val="24"/>
          </w:rPr>
          <w:t>https://sbf.kastamonu.edu.tr/index.php/tr/ic-kontrol/faaliyet-raporu</w:t>
        </w:r>
      </w:hyperlink>
      <w:r w:rsidR="007D3CE3" w:rsidRPr="00695104">
        <w:rPr>
          <w:rFonts w:ascii="Times New Roman" w:hAnsi="Times New Roman" w:cs="Times New Roman"/>
          <w:sz w:val="24"/>
          <w:szCs w:val="24"/>
        </w:rPr>
        <w:t xml:space="preserve"> )</w:t>
      </w:r>
      <w:r w:rsidR="00725FF6" w:rsidRPr="00695104">
        <w:rPr>
          <w:rFonts w:ascii="Times New Roman" w:hAnsi="Times New Roman" w:cs="Times New Roman"/>
          <w:sz w:val="24"/>
          <w:szCs w:val="24"/>
        </w:rPr>
        <w:t xml:space="preserve">. </w:t>
      </w:r>
      <w:r>
        <w:rPr>
          <w:rFonts w:ascii="Times New Roman" w:hAnsi="Times New Roman" w:cs="Times New Roman"/>
          <w:sz w:val="24"/>
          <w:szCs w:val="24"/>
        </w:rPr>
        <w:t xml:space="preserve">Bunlardan </w:t>
      </w:r>
      <w:r w:rsidRPr="00AF4555">
        <w:rPr>
          <w:rFonts w:ascii="Times New Roman" w:hAnsi="Times New Roman" w:cs="Times New Roman"/>
          <w:sz w:val="24"/>
          <w:szCs w:val="24"/>
        </w:rPr>
        <w:t>Doğum Simülasyon Laboratuvarı ve Hemşirelik Simülasyon Laboratuvarı</w:t>
      </w:r>
      <w:r>
        <w:rPr>
          <w:rFonts w:ascii="Times New Roman" w:hAnsi="Times New Roman" w:cs="Times New Roman"/>
          <w:sz w:val="24"/>
          <w:szCs w:val="24"/>
        </w:rPr>
        <w:t xml:space="preserve"> 2022 yılında </w:t>
      </w:r>
      <w:r w:rsidR="0067439C">
        <w:rPr>
          <w:rFonts w:ascii="Times New Roman" w:hAnsi="Times New Roman" w:cs="Times New Roman"/>
          <w:sz w:val="24"/>
          <w:szCs w:val="24"/>
        </w:rPr>
        <w:t>gerekli alt yapı ve teçhizatı sağlanarak faaliyete geçmiştir.</w:t>
      </w:r>
      <w:r w:rsidR="00725FF6" w:rsidRPr="00695104">
        <w:rPr>
          <w:rFonts w:ascii="Times New Roman" w:hAnsi="Times New Roman" w:cs="Times New Roman"/>
          <w:sz w:val="24"/>
          <w:szCs w:val="24"/>
        </w:rPr>
        <w:t xml:space="preserve"> </w:t>
      </w:r>
      <w:r w:rsidRPr="00AF4555">
        <w:rPr>
          <w:rFonts w:ascii="Times New Roman" w:hAnsi="Times New Roman" w:cs="Times New Roman"/>
          <w:sz w:val="24"/>
          <w:szCs w:val="24"/>
        </w:rPr>
        <w:t>Bilgisayar Laboratuvarı</w:t>
      </w:r>
      <w:r w:rsidR="0067439C">
        <w:rPr>
          <w:rFonts w:ascii="Times New Roman" w:hAnsi="Times New Roman" w:cs="Times New Roman"/>
          <w:sz w:val="24"/>
          <w:szCs w:val="24"/>
        </w:rPr>
        <w:t xml:space="preserve"> da tüm bölümlere hizmet </w:t>
      </w:r>
      <w:r w:rsidR="0067439C">
        <w:rPr>
          <w:rFonts w:ascii="Times New Roman" w:hAnsi="Times New Roman" w:cs="Times New Roman"/>
          <w:sz w:val="24"/>
          <w:szCs w:val="24"/>
        </w:rPr>
        <w:lastRenderedPageBreak/>
        <w:t>veren bir laboratuvardır.</w:t>
      </w:r>
      <w:r w:rsidRPr="00AF4555">
        <w:rPr>
          <w:rFonts w:ascii="Times New Roman" w:hAnsi="Times New Roman" w:cs="Times New Roman"/>
          <w:sz w:val="24"/>
          <w:szCs w:val="24"/>
        </w:rPr>
        <w:t xml:space="preserve"> </w:t>
      </w:r>
      <w:r>
        <w:rPr>
          <w:rFonts w:ascii="Times New Roman" w:hAnsi="Times New Roman" w:cs="Times New Roman"/>
          <w:sz w:val="24"/>
          <w:szCs w:val="24"/>
        </w:rPr>
        <w:t xml:space="preserve"> </w:t>
      </w:r>
      <w:r w:rsidR="00725FF6" w:rsidRPr="00695104">
        <w:rPr>
          <w:rFonts w:ascii="Times New Roman" w:hAnsi="Times New Roman" w:cs="Times New Roman"/>
          <w:sz w:val="24"/>
          <w:szCs w:val="24"/>
        </w:rPr>
        <w:t xml:space="preserve">Eğitimde teknoloji kullanımı teşvik edilmekte bölümümüz için gerekli programlar satın alınmaktadır. </w:t>
      </w:r>
      <w:r w:rsidR="001852E1" w:rsidRPr="00695104">
        <w:rPr>
          <w:rFonts w:ascii="Times New Roman" w:hAnsi="Times New Roman" w:cs="Times New Roman"/>
          <w:sz w:val="24"/>
          <w:szCs w:val="24"/>
        </w:rPr>
        <w:t>Sınıflarımızda bulunan bilgisayarların</w:t>
      </w:r>
      <w:r w:rsidR="007E2A14" w:rsidRPr="00695104">
        <w:rPr>
          <w:rFonts w:ascii="Times New Roman" w:hAnsi="Times New Roman" w:cs="Times New Roman"/>
          <w:sz w:val="24"/>
          <w:szCs w:val="24"/>
        </w:rPr>
        <w:t xml:space="preserve"> </w:t>
      </w:r>
      <w:r w:rsidR="001852E1" w:rsidRPr="00695104">
        <w:rPr>
          <w:rFonts w:ascii="Times New Roman" w:hAnsi="Times New Roman" w:cs="Times New Roman"/>
          <w:sz w:val="24"/>
          <w:szCs w:val="24"/>
        </w:rPr>
        <w:t>hızları 202</w:t>
      </w:r>
      <w:r w:rsidR="0067439C">
        <w:rPr>
          <w:rFonts w:ascii="Times New Roman" w:hAnsi="Times New Roman" w:cs="Times New Roman"/>
          <w:sz w:val="24"/>
          <w:szCs w:val="24"/>
        </w:rPr>
        <w:t>2</w:t>
      </w:r>
      <w:r w:rsidR="001852E1" w:rsidRPr="00695104">
        <w:rPr>
          <w:rFonts w:ascii="Times New Roman" w:hAnsi="Times New Roman" w:cs="Times New Roman"/>
          <w:sz w:val="24"/>
          <w:szCs w:val="24"/>
        </w:rPr>
        <w:t xml:space="preserve"> yılında gerekli parçalar temin edilerek artırılmıştır. </w:t>
      </w:r>
      <w:r w:rsidR="00725FF6" w:rsidRPr="00695104">
        <w:rPr>
          <w:rFonts w:ascii="Times New Roman" w:hAnsi="Times New Roman" w:cs="Times New Roman"/>
          <w:sz w:val="24"/>
          <w:szCs w:val="24"/>
        </w:rPr>
        <w:t xml:space="preserve">Kurumda internet oldukça yaygın ve hızlı bir biçimde kullanılmaktadır. Öğrencilerin mesleki gelişim ve kariyer planlamasına yönelik belirli aralıklarda toplantılar yapılmakta, mesleklerinde uzman kişiler seminerlere çağrılmaktadır. Öğrencilerimiz çeşitli dersler kapsamında teknik gezilere götürülmekte ve alanlarına uygun stajlara gönderilmektedir. Gerekli şartları taşıyan öğrencilerimize diğer bursların yanı sıra Fakültemize adını veren Fazıl Boyner’in anısına Boyner ailesi tarafından da burs verilmektedir. Üniversitemizde yemekhane, yurt, spor alanları, teknoloji donanımlı çalışma alanları vs. mevcuttur. </w:t>
      </w:r>
      <w:r w:rsidR="006E2BF9" w:rsidRPr="00695104">
        <w:rPr>
          <w:rFonts w:ascii="Times New Roman" w:hAnsi="Times New Roman" w:cs="Times New Roman"/>
          <w:sz w:val="24"/>
          <w:szCs w:val="24"/>
        </w:rPr>
        <w:t>Üniversitemizin eğitim -öğretim faaliyetlerini sürdürmesi için uygun nitelik ve nicelikte 12.000 metrekare kütüphanesi bulunmaktadır https://kddb.kastamonu.edu.tr/index.php/solmenu-e-kitap-tr. Kütüphane binamızın içinde 15 adet tekli (bireysel) çalışma odası, 3 adet grup çalışma odası, 550 kişilik Konferans Salonu, 150 Kişilik Konferans Salonu ve 50 kişilik Konferans salonu bulunmaktadır. Nadir (Yazma) Eserler Bölümü, Tez Bölümü, Danışma Kaynakları Bölümü, Kitap Dışı Materyal Bölümü, Araştırma Bölümü ve GEKOP Bölümü olmak üzere bölümlere ayrılmıştır</w:t>
      </w:r>
    </w:p>
    <w:p w:rsidR="00CC1F09" w:rsidRPr="00795763" w:rsidRDefault="00CC1F09" w:rsidP="00695104">
      <w:pPr>
        <w:tabs>
          <w:tab w:val="left" w:pos="1425"/>
        </w:tabs>
        <w:spacing w:after="120" w:line="360" w:lineRule="auto"/>
        <w:jc w:val="both"/>
        <w:rPr>
          <w:rFonts w:ascii="Times New Roman" w:hAnsi="Times New Roman" w:cs="Times New Roman"/>
          <w:b/>
          <w:sz w:val="24"/>
          <w:szCs w:val="24"/>
        </w:rPr>
      </w:pPr>
      <w:r w:rsidRPr="00795763">
        <w:rPr>
          <w:rFonts w:ascii="Times New Roman" w:hAnsi="Times New Roman" w:cs="Times New Roman"/>
          <w:b/>
          <w:sz w:val="24"/>
          <w:szCs w:val="24"/>
        </w:rPr>
        <w:t xml:space="preserve">B.3.2. AKADEMİK DESTEK HİZMETLERİ </w:t>
      </w:r>
    </w:p>
    <w:p w:rsidR="001B7BE8" w:rsidRPr="00695104" w:rsidRDefault="00985C32" w:rsidP="00695104">
      <w:pPr>
        <w:tabs>
          <w:tab w:val="left" w:pos="1425"/>
        </w:tabs>
        <w:spacing w:after="120" w:line="360" w:lineRule="auto"/>
        <w:jc w:val="both"/>
        <w:rPr>
          <w:rFonts w:ascii="Times New Roman" w:hAnsi="Times New Roman" w:cs="Times New Roman"/>
          <w:sz w:val="24"/>
          <w:szCs w:val="24"/>
        </w:rPr>
      </w:pPr>
      <w:proofErr w:type="spellStart"/>
      <w:r w:rsidRPr="00695104">
        <w:rPr>
          <w:rFonts w:ascii="Times New Roman" w:hAnsi="Times New Roman" w:cs="Times New Roman"/>
          <w:sz w:val="24"/>
          <w:szCs w:val="24"/>
        </w:rPr>
        <w:t>Öğrencinin</w:t>
      </w:r>
      <w:proofErr w:type="spellEnd"/>
      <w:r w:rsidRPr="00695104">
        <w:rPr>
          <w:rFonts w:ascii="Times New Roman" w:hAnsi="Times New Roman" w:cs="Times New Roman"/>
          <w:sz w:val="24"/>
          <w:szCs w:val="24"/>
        </w:rPr>
        <w:t xml:space="preserve"> akademik </w:t>
      </w:r>
      <w:proofErr w:type="spellStart"/>
      <w:r w:rsidRPr="00695104">
        <w:rPr>
          <w:rFonts w:ascii="Times New Roman" w:hAnsi="Times New Roman" w:cs="Times New Roman"/>
          <w:sz w:val="24"/>
          <w:szCs w:val="24"/>
        </w:rPr>
        <w:t>gelişimini</w:t>
      </w:r>
      <w:proofErr w:type="spellEnd"/>
      <w:r w:rsidRPr="00695104">
        <w:rPr>
          <w:rFonts w:ascii="Times New Roman" w:hAnsi="Times New Roman" w:cs="Times New Roman"/>
          <w:sz w:val="24"/>
          <w:szCs w:val="24"/>
        </w:rPr>
        <w:t xml:space="preserve"> takip eden, </w:t>
      </w:r>
      <w:proofErr w:type="spellStart"/>
      <w:r w:rsidRPr="00695104">
        <w:rPr>
          <w:rFonts w:ascii="Times New Roman" w:hAnsi="Times New Roman" w:cs="Times New Roman"/>
          <w:sz w:val="24"/>
          <w:szCs w:val="24"/>
        </w:rPr>
        <w:t>yön</w:t>
      </w:r>
      <w:proofErr w:type="spellEnd"/>
      <w:r w:rsidRPr="00695104">
        <w:rPr>
          <w:rFonts w:ascii="Times New Roman" w:hAnsi="Times New Roman" w:cs="Times New Roman"/>
          <w:sz w:val="24"/>
          <w:szCs w:val="24"/>
        </w:rPr>
        <w:t xml:space="preserve"> </w:t>
      </w:r>
      <w:proofErr w:type="spellStart"/>
      <w:r w:rsidRPr="00695104">
        <w:rPr>
          <w:rFonts w:ascii="Times New Roman" w:hAnsi="Times New Roman" w:cs="Times New Roman"/>
          <w:sz w:val="24"/>
          <w:szCs w:val="24"/>
        </w:rPr>
        <w:t>gösteren</w:t>
      </w:r>
      <w:proofErr w:type="spellEnd"/>
      <w:r w:rsidRPr="00695104">
        <w:rPr>
          <w:rFonts w:ascii="Times New Roman" w:hAnsi="Times New Roman" w:cs="Times New Roman"/>
          <w:sz w:val="24"/>
          <w:szCs w:val="24"/>
        </w:rPr>
        <w:t xml:space="preserve">, akademik sorunlarına ve kariyer planlamasına destek olan bir </w:t>
      </w:r>
      <w:proofErr w:type="spellStart"/>
      <w:r w:rsidRPr="00695104">
        <w:rPr>
          <w:rFonts w:ascii="Times New Roman" w:hAnsi="Times New Roman" w:cs="Times New Roman"/>
          <w:sz w:val="24"/>
          <w:szCs w:val="24"/>
        </w:rPr>
        <w:t>danışman</w:t>
      </w:r>
      <w:proofErr w:type="spellEnd"/>
      <w:r w:rsidRPr="00695104">
        <w:rPr>
          <w:rFonts w:ascii="Times New Roman" w:hAnsi="Times New Roman" w:cs="Times New Roman"/>
          <w:sz w:val="24"/>
          <w:szCs w:val="24"/>
        </w:rPr>
        <w:t xml:space="preserve"> her öğrenci için en geç ders kayıt tarihlerinden bir hafta önce, fakülteler, yüksekokullar ve meslek yüksekokullarında öğretim elemanları arasından görevlendirilir. Danışmanlık sistemine </w:t>
      </w:r>
      <w:r w:rsidR="004E183B" w:rsidRPr="00695104">
        <w:rPr>
          <w:rFonts w:ascii="Times New Roman" w:hAnsi="Times New Roman" w:cs="Times New Roman"/>
          <w:sz w:val="24"/>
          <w:szCs w:val="24"/>
        </w:rPr>
        <w:t xml:space="preserve">ilişkin esaslar </w:t>
      </w:r>
      <w:r w:rsidRPr="00695104">
        <w:rPr>
          <w:rFonts w:ascii="Times New Roman" w:hAnsi="Times New Roman" w:cs="Times New Roman"/>
          <w:sz w:val="24"/>
          <w:szCs w:val="24"/>
        </w:rPr>
        <w:t xml:space="preserve">Kastamonu Üniversitesi </w:t>
      </w:r>
      <w:r w:rsidR="004E183B" w:rsidRPr="00695104">
        <w:rPr>
          <w:rFonts w:ascii="Times New Roman" w:hAnsi="Times New Roman" w:cs="Times New Roman"/>
          <w:sz w:val="24"/>
          <w:szCs w:val="24"/>
        </w:rPr>
        <w:t>Ön Lisans ve Lisans Öğrenci Danışmanlık Yönergesi (</w:t>
      </w:r>
      <w:hyperlink r:id="rId67" w:history="1">
        <w:r w:rsidR="00BE006F" w:rsidRPr="00BE006F">
          <w:rPr>
            <w:rStyle w:val="Kpr"/>
            <w:rFonts w:ascii="Times New Roman" w:hAnsi="Times New Roman" w:cs="Times New Roman"/>
          </w:rPr>
          <w:t>https://oidb.kastamonu.edu.tr/images/2021/mevzuat/ogrenci_danismanlik_yonergesi.pdf</w:t>
        </w:r>
      </w:hyperlink>
      <w:r w:rsidR="00BE006F">
        <w:t xml:space="preserve"> </w:t>
      </w:r>
      <w:r w:rsidR="004E183B" w:rsidRPr="00695104">
        <w:rPr>
          <w:rFonts w:ascii="Times New Roman" w:hAnsi="Times New Roman" w:cs="Times New Roman"/>
          <w:sz w:val="24"/>
          <w:szCs w:val="24"/>
        </w:rPr>
        <w:t xml:space="preserve">) </w:t>
      </w:r>
      <w:r w:rsidRPr="00695104">
        <w:rPr>
          <w:rFonts w:ascii="Times New Roman" w:hAnsi="Times New Roman" w:cs="Times New Roman"/>
          <w:sz w:val="24"/>
          <w:szCs w:val="24"/>
        </w:rPr>
        <w:t>ile belirlenmiştir.</w:t>
      </w:r>
      <w:r w:rsidR="004E183B" w:rsidRPr="00695104">
        <w:rPr>
          <w:rFonts w:ascii="Times New Roman" w:hAnsi="Times New Roman" w:cs="Times New Roman"/>
          <w:sz w:val="24"/>
          <w:szCs w:val="24"/>
        </w:rPr>
        <w:t xml:space="preserve"> </w:t>
      </w:r>
      <w:proofErr w:type="spellStart"/>
      <w:r w:rsidR="004E183B" w:rsidRPr="00695104">
        <w:rPr>
          <w:rFonts w:ascii="Times New Roman" w:hAnsi="Times New Roman" w:cs="Times New Roman"/>
          <w:sz w:val="24"/>
          <w:szCs w:val="24"/>
        </w:rPr>
        <w:t>Öğrencilerin</w:t>
      </w:r>
      <w:proofErr w:type="spellEnd"/>
      <w:r w:rsidR="004E183B" w:rsidRPr="00695104">
        <w:rPr>
          <w:rFonts w:ascii="Times New Roman" w:hAnsi="Times New Roman" w:cs="Times New Roman"/>
          <w:sz w:val="24"/>
          <w:szCs w:val="24"/>
        </w:rPr>
        <w:t xml:space="preserve"> </w:t>
      </w:r>
      <w:proofErr w:type="spellStart"/>
      <w:r w:rsidRPr="00695104">
        <w:rPr>
          <w:rFonts w:ascii="Times New Roman" w:hAnsi="Times New Roman" w:cs="Times New Roman"/>
          <w:sz w:val="24"/>
          <w:szCs w:val="24"/>
        </w:rPr>
        <w:t>danışmanlarına</w:t>
      </w:r>
      <w:proofErr w:type="spellEnd"/>
      <w:r w:rsidRPr="00695104">
        <w:rPr>
          <w:rFonts w:ascii="Times New Roman" w:hAnsi="Times New Roman" w:cs="Times New Roman"/>
          <w:sz w:val="24"/>
          <w:szCs w:val="24"/>
        </w:rPr>
        <w:t xml:space="preserve"> </w:t>
      </w:r>
      <w:proofErr w:type="spellStart"/>
      <w:r w:rsidRPr="00695104">
        <w:rPr>
          <w:rFonts w:ascii="Times New Roman" w:hAnsi="Times New Roman" w:cs="Times New Roman"/>
          <w:sz w:val="24"/>
          <w:szCs w:val="24"/>
        </w:rPr>
        <w:t>erişimi</w:t>
      </w:r>
      <w:proofErr w:type="spellEnd"/>
      <w:r w:rsidRPr="00695104">
        <w:rPr>
          <w:rFonts w:ascii="Times New Roman" w:hAnsi="Times New Roman" w:cs="Times New Roman"/>
          <w:sz w:val="24"/>
          <w:szCs w:val="24"/>
        </w:rPr>
        <w:t xml:space="preserve"> kolaydır ve </w:t>
      </w:r>
      <w:r w:rsidR="004E183B" w:rsidRPr="00695104">
        <w:rPr>
          <w:rFonts w:ascii="Times New Roman" w:hAnsi="Times New Roman" w:cs="Times New Roman"/>
          <w:sz w:val="24"/>
          <w:szCs w:val="24"/>
        </w:rPr>
        <w:t xml:space="preserve">danışmanlarca belirlenen öğrenci görüşme saatlerinde öğrenciler danışmanlarıyla </w:t>
      </w:r>
      <w:proofErr w:type="spellStart"/>
      <w:r w:rsidRPr="00695104">
        <w:rPr>
          <w:rFonts w:ascii="Times New Roman" w:hAnsi="Times New Roman" w:cs="Times New Roman"/>
          <w:sz w:val="24"/>
          <w:szCs w:val="24"/>
        </w:rPr>
        <w:t>yüz</w:t>
      </w:r>
      <w:proofErr w:type="spellEnd"/>
      <w:r w:rsidRPr="00695104">
        <w:rPr>
          <w:rFonts w:ascii="Times New Roman" w:hAnsi="Times New Roman" w:cs="Times New Roman"/>
          <w:sz w:val="24"/>
          <w:szCs w:val="24"/>
        </w:rPr>
        <w:t xml:space="preserve"> </w:t>
      </w:r>
      <w:proofErr w:type="spellStart"/>
      <w:r w:rsidRPr="00695104">
        <w:rPr>
          <w:rFonts w:ascii="Times New Roman" w:hAnsi="Times New Roman" w:cs="Times New Roman"/>
          <w:sz w:val="24"/>
          <w:szCs w:val="24"/>
        </w:rPr>
        <w:t>yüze</w:t>
      </w:r>
      <w:proofErr w:type="spellEnd"/>
      <w:r w:rsidR="004E183B" w:rsidRPr="00695104">
        <w:rPr>
          <w:rFonts w:ascii="Times New Roman" w:hAnsi="Times New Roman" w:cs="Times New Roman"/>
          <w:sz w:val="24"/>
          <w:szCs w:val="24"/>
        </w:rPr>
        <w:t xml:space="preserve"> görüşebilir. Ayrıca ÜBYS, KUZEM ve sosyal medya adresleri, telefon grupları ve kurumsal mail adresleri ve öğrenci temsilcisi yoluyla da danışmanları, diğer öğretim elemanları ve idare ile iletişim kurabilirler</w:t>
      </w:r>
      <w:r w:rsidRPr="00695104">
        <w:rPr>
          <w:rFonts w:ascii="Times New Roman" w:hAnsi="Times New Roman" w:cs="Times New Roman"/>
          <w:sz w:val="24"/>
          <w:szCs w:val="24"/>
        </w:rPr>
        <w:t>.</w:t>
      </w:r>
      <w:r w:rsidR="004E183B" w:rsidRPr="00695104">
        <w:rPr>
          <w:rFonts w:ascii="Times New Roman" w:hAnsi="Times New Roman" w:cs="Times New Roman"/>
          <w:sz w:val="24"/>
          <w:szCs w:val="24"/>
        </w:rPr>
        <w:t xml:space="preserve"> </w:t>
      </w:r>
      <w:r w:rsidR="005805E6">
        <w:rPr>
          <w:rFonts w:ascii="Times New Roman" w:hAnsi="Times New Roman" w:cs="Times New Roman"/>
          <w:sz w:val="24"/>
          <w:szCs w:val="24"/>
        </w:rPr>
        <w:t xml:space="preserve">Fakültemizde her yeni eğitim öğretim yılı başında öğrencilere </w:t>
      </w:r>
      <w:proofErr w:type="gramStart"/>
      <w:r w:rsidR="005805E6">
        <w:rPr>
          <w:rFonts w:ascii="Times New Roman" w:hAnsi="Times New Roman" w:cs="Times New Roman"/>
          <w:sz w:val="24"/>
          <w:szCs w:val="24"/>
        </w:rPr>
        <w:t>oryantasyon</w:t>
      </w:r>
      <w:proofErr w:type="gramEnd"/>
      <w:r w:rsidR="005805E6">
        <w:rPr>
          <w:rFonts w:ascii="Times New Roman" w:hAnsi="Times New Roman" w:cs="Times New Roman"/>
          <w:sz w:val="24"/>
          <w:szCs w:val="24"/>
        </w:rPr>
        <w:t xml:space="preserve"> eğitimi (</w:t>
      </w:r>
      <w:hyperlink r:id="rId68" w:history="1">
        <w:r w:rsidR="005805E6" w:rsidRPr="009A1052">
          <w:rPr>
            <w:rStyle w:val="Kpr"/>
            <w:rFonts w:ascii="Times New Roman" w:hAnsi="Times New Roman" w:cs="Times New Roman"/>
            <w:sz w:val="24"/>
            <w:szCs w:val="24"/>
          </w:rPr>
          <w:t>https://sbf.kastamonu.edu.tr/index.php/component/content/article/fakueltemiz-oegrencilerine-yoenelik-oryantasyon-egitimleri-verildi?catid=28&amp;Itemid=101</w:t>
        </w:r>
      </w:hyperlink>
      <w:r w:rsidR="00831989">
        <w:rPr>
          <w:rFonts w:ascii="Times New Roman" w:hAnsi="Times New Roman" w:cs="Times New Roman"/>
          <w:sz w:val="24"/>
          <w:szCs w:val="24"/>
        </w:rPr>
        <w:t xml:space="preserve"> ; </w:t>
      </w:r>
      <w:hyperlink r:id="rId69" w:history="1">
        <w:r w:rsidR="00831989" w:rsidRPr="009A1052">
          <w:rPr>
            <w:rStyle w:val="Kpr"/>
            <w:rFonts w:ascii="Times New Roman" w:hAnsi="Times New Roman" w:cs="Times New Roman"/>
            <w:sz w:val="24"/>
            <w:szCs w:val="24"/>
          </w:rPr>
          <w:t>https://sbf.kastamonu.edu.tr/index.php/component/content/article/uluslararasi-oegrencilere-yoenelik-oryantasyon-egitimi-gerceklestirildi?catid=28&amp;Itemid=101</w:t>
        </w:r>
      </w:hyperlink>
      <w:r w:rsidR="00831989">
        <w:rPr>
          <w:rFonts w:ascii="Times New Roman" w:hAnsi="Times New Roman" w:cs="Times New Roman"/>
          <w:sz w:val="24"/>
          <w:szCs w:val="24"/>
        </w:rPr>
        <w:t xml:space="preserve"> </w:t>
      </w:r>
      <w:r w:rsidR="005805E6">
        <w:rPr>
          <w:rFonts w:ascii="Times New Roman" w:hAnsi="Times New Roman" w:cs="Times New Roman"/>
          <w:sz w:val="24"/>
          <w:szCs w:val="24"/>
        </w:rPr>
        <w:t xml:space="preserve"> ) uygulanmaktadır. </w:t>
      </w:r>
      <w:r w:rsidR="004E183B" w:rsidRPr="00795763">
        <w:rPr>
          <w:rFonts w:ascii="Times New Roman" w:hAnsi="Times New Roman" w:cs="Times New Roman"/>
          <w:sz w:val="24"/>
          <w:szCs w:val="24"/>
        </w:rPr>
        <w:t>Fakültemizde</w:t>
      </w:r>
      <w:r w:rsidR="00795763" w:rsidRPr="00795763">
        <w:rPr>
          <w:rFonts w:ascii="Times New Roman" w:hAnsi="Times New Roman" w:cs="Times New Roman"/>
          <w:sz w:val="24"/>
          <w:szCs w:val="24"/>
        </w:rPr>
        <w:t xml:space="preserve"> öğrenci temsilcileriyle fakülte idaresi paydaş toplantıları da yaparak diğer </w:t>
      </w:r>
      <w:r w:rsidR="00795763" w:rsidRPr="00795763">
        <w:rPr>
          <w:rFonts w:ascii="Times New Roman" w:hAnsi="Times New Roman" w:cs="Times New Roman"/>
          <w:sz w:val="24"/>
          <w:szCs w:val="24"/>
        </w:rPr>
        <w:lastRenderedPageBreak/>
        <w:t>konuların yanında akademik hususlarda da onların sorunlarıyla ilgilenmektedir.</w:t>
      </w:r>
      <w:r w:rsidR="004E183B" w:rsidRPr="00795763">
        <w:rPr>
          <w:rFonts w:ascii="Times New Roman" w:hAnsi="Times New Roman" w:cs="Times New Roman"/>
          <w:sz w:val="24"/>
          <w:szCs w:val="24"/>
        </w:rPr>
        <w:t xml:space="preserve"> </w:t>
      </w:r>
      <w:r w:rsidR="00795763" w:rsidRPr="00795763">
        <w:rPr>
          <w:rFonts w:ascii="Times New Roman" w:hAnsi="Times New Roman" w:cs="Times New Roman"/>
          <w:sz w:val="24"/>
          <w:szCs w:val="24"/>
        </w:rPr>
        <w:t xml:space="preserve">2022 yılında </w:t>
      </w:r>
      <w:r w:rsidR="005805E6">
        <w:rPr>
          <w:rFonts w:ascii="Times New Roman" w:hAnsi="Times New Roman" w:cs="Times New Roman"/>
          <w:sz w:val="24"/>
          <w:szCs w:val="24"/>
        </w:rPr>
        <w:t xml:space="preserve">yabancı uyruklu öğrenciler ve </w:t>
      </w:r>
      <w:r w:rsidR="00795763" w:rsidRPr="00795763">
        <w:rPr>
          <w:rFonts w:ascii="Times New Roman" w:hAnsi="Times New Roman" w:cs="Times New Roman"/>
          <w:sz w:val="24"/>
          <w:szCs w:val="24"/>
        </w:rPr>
        <w:t>öğrenci temsilcileri ile paydaş toplantı</w:t>
      </w:r>
      <w:r w:rsidR="005805E6">
        <w:rPr>
          <w:rFonts w:ascii="Times New Roman" w:hAnsi="Times New Roman" w:cs="Times New Roman"/>
          <w:sz w:val="24"/>
          <w:szCs w:val="24"/>
        </w:rPr>
        <w:t>ları</w:t>
      </w:r>
      <w:r w:rsidR="00795763" w:rsidRPr="00795763">
        <w:rPr>
          <w:rFonts w:ascii="Times New Roman" w:hAnsi="Times New Roman" w:cs="Times New Roman"/>
          <w:sz w:val="24"/>
          <w:szCs w:val="24"/>
        </w:rPr>
        <w:t xml:space="preserve"> yapılmış ve istek ve önerileri alınmış olup ilgili kanıt doküman</w:t>
      </w:r>
      <w:r w:rsidR="005805E6">
        <w:rPr>
          <w:rFonts w:ascii="Times New Roman" w:hAnsi="Times New Roman" w:cs="Times New Roman"/>
          <w:sz w:val="24"/>
          <w:szCs w:val="24"/>
        </w:rPr>
        <w:t>lar</w:t>
      </w:r>
      <w:r w:rsidR="00795763" w:rsidRPr="00795763">
        <w:rPr>
          <w:rFonts w:ascii="Times New Roman" w:hAnsi="Times New Roman" w:cs="Times New Roman"/>
          <w:sz w:val="24"/>
          <w:szCs w:val="24"/>
        </w:rPr>
        <w:t xml:space="preserve"> </w:t>
      </w:r>
      <w:r w:rsidR="00795763" w:rsidRPr="00795763">
        <w:rPr>
          <w:rFonts w:ascii="Times New Roman" w:hAnsi="Times New Roman" w:cs="Times New Roman"/>
          <w:color w:val="FF0000"/>
          <w:sz w:val="24"/>
          <w:szCs w:val="24"/>
        </w:rPr>
        <w:t xml:space="preserve">EK </w:t>
      </w:r>
      <w:r w:rsidR="005805E6">
        <w:rPr>
          <w:rFonts w:ascii="Times New Roman" w:hAnsi="Times New Roman" w:cs="Times New Roman"/>
          <w:color w:val="FF0000"/>
          <w:sz w:val="24"/>
          <w:szCs w:val="24"/>
        </w:rPr>
        <w:t>7</w:t>
      </w:r>
      <w:r w:rsidR="00795763" w:rsidRPr="00795763">
        <w:rPr>
          <w:rFonts w:ascii="Times New Roman" w:hAnsi="Times New Roman" w:cs="Times New Roman"/>
          <w:sz w:val="24"/>
          <w:szCs w:val="24"/>
        </w:rPr>
        <w:t>’</w:t>
      </w:r>
      <w:r w:rsidR="005805E6">
        <w:rPr>
          <w:rFonts w:ascii="Times New Roman" w:hAnsi="Times New Roman" w:cs="Times New Roman"/>
          <w:sz w:val="24"/>
          <w:szCs w:val="24"/>
        </w:rPr>
        <w:t xml:space="preserve"> </w:t>
      </w:r>
      <w:r w:rsidR="005805E6" w:rsidRPr="005805E6">
        <w:rPr>
          <w:rFonts w:ascii="Times New Roman" w:hAnsi="Times New Roman" w:cs="Times New Roman"/>
          <w:color w:val="FF0000"/>
          <w:sz w:val="24"/>
          <w:szCs w:val="24"/>
        </w:rPr>
        <w:t>ve EK 8</w:t>
      </w:r>
      <w:r w:rsidR="005805E6">
        <w:rPr>
          <w:rFonts w:ascii="Times New Roman" w:hAnsi="Times New Roman" w:cs="Times New Roman"/>
          <w:sz w:val="24"/>
          <w:szCs w:val="24"/>
        </w:rPr>
        <w:t>’</w:t>
      </w:r>
      <w:r w:rsidR="00795763" w:rsidRPr="00795763">
        <w:rPr>
          <w:rFonts w:ascii="Times New Roman" w:hAnsi="Times New Roman" w:cs="Times New Roman"/>
          <w:sz w:val="24"/>
          <w:szCs w:val="24"/>
        </w:rPr>
        <w:t>de sunulmuştur.</w:t>
      </w:r>
      <w:r w:rsidR="004E183B" w:rsidRPr="00795763">
        <w:rPr>
          <w:rFonts w:ascii="Times New Roman" w:hAnsi="Times New Roman" w:cs="Times New Roman"/>
          <w:sz w:val="24"/>
          <w:szCs w:val="24"/>
        </w:rPr>
        <w:t xml:space="preserve"> Öğrencilere </w:t>
      </w:r>
      <w:r w:rsidR="004E183B" w:rsidRPr="00695104">
        <w:rPr>
          <w:rFonts w:ascii="Times New Roman" w:hAnsi="Times New Roman" w:cs="Times New Roman"/>
          <w:sz w:val="24"/>
          <w:szCs w:val="24"/>
        </w:rPr>
        <w:t xml:space="preserve">psikolojik rehberlik ve sağlık hizmeti, </w:t>
      </w:r>
      <w:proofErr w:type="spellStart"/>
      <w:r w:rsidR="004E183B" w:rsidRPr="00695104">
        <w:rPr>
          <w:rFonts w:ascii="Times New Roman" w:hAnsi="Times New Roman" w:cs="Times New Roman"/>
          <w:sz w:val="24"/>
          <w:szCs w:val="24"/>
        </w:rPr>
        <w:t>Kuzeykent</w:t>
      </w:r>
      <w:proofErr w:type="spellEnd"/>
      <w:r w:rsidR="004E183B" w:rsidRPr="00695104">
        <w:rPr>
          <w:rFonts w:ascii="Times New Roman" w:hAnsi="Times New Roman" w:cs="Times New Roman"/>
          <w:sz w:val="24"/>
          <w:szCs w:val="24"/>
        </w:rPr>
        <w:t xml:space="preserve"> Külliyesi Merkezi Kafeterya binasında iki ünite olarak hizmet vermektedir.</w:t>
      </w:r>
      <w:r w:rsidR="007938D5" w:rsidRPr="00695104">
        <w:rPr>
          <w:rFonts w:ascii="Times New Roman" w:hAnsi="Times New Roman" w:cs="Times New Roman"/>
          <w:sz w:val="24"/>
          <w:szCs w:val="24"/>
        </w:rPr>
        <w:t xml:space="preserve"> </w:t>
      </w:r>
      <w:proofErr w:type="gramStart"/>
      <w:r w:rsidR="007938D5" w:rsidRPr="00695104">
        <w:rPr>
          <w:rFonts w:ascii="Times New Roman" w:hAnsi="Times New Roman" w:cs="Times New Roman"/>
          <w:sz w:val="24"/>
          <w:szCs w:val="24"/>
        </w:rPr>
        <w:t xml:space="preserve">Üniversitemiz </w:t>
      </w:r>
      <w:r w:rsidR="003B3207" w:rsidRPr="00695104">
        <w:rPr>
          <w:rFonts w:ascii="Times New Roman" w:hAnsi="Times New Roman" w:cs="Times New Roman"/>
          <w:sz w:val="24"/>
          <w:szCs w:val="24"/>
        </w:rPr>
        <w:t>Kariyer Merkezi</w:t>
      </w:r>
      <w:r w:rsidR="007938D5" w:rsidRPr="00695104">
        <w:rPr>
          <w:rFonts w:ascii="Times New Roman" w:hAnsi="Times New Roman" w:cs="Times New Roman"/>
          <w:sz w:val="24"/>
          <w:szCs w:val="24"/>
        </w:rPr>
        <w:t xml:space="preserve"> de (</w:t>
      </w:r>
      <w:hyperlink r:id="rId70" w:history="1">
        <w:r w:rsidR="00BE006F" w:rsidRPr="00BE006F">
          <w:rPr>
            <w:rStyle w:val="Kpr"/>
            <w:rFonts w:ascii="Times New Roman" w:hAnsi="Times New Roman" w:cs="Times New Roman"/>
          </w:rPr>
          <w:t>https://kariyer.kastamonu.edu.tr/</w:t>
        </w:r>
      </w:hyperlink>
      <w:r w:rsidR="00BE006F" w:rsidRPr="00BE006F">
        <w:rPr>
          <w:rFonts w:ascii="Times New Roman" w:hAnsi="Times New Roman" w:cs="Times New Roman"/>
        </w:rPr>
        <w:t xml:space="preserve"> </w:t>
      </w:r>
      <w:r w:rsidR="007938D5" w:rsidRPr="00695104">
        <w:rPr>
          <w:rFonts w:ascii="Times New Roman" w:hAnsi="Times New Roman" w:cs="Times New Roman"/>
          <w:sz w:val="24"/>
          <w:szCs w:val="24"/>
        </w:rPr>
        <w:t xml:space="preserve">) öğrencilere Gençlik ve Kariyer Geliştirme Uygulama ve Araştırma Merkezi Yönetmeliği </w:t>
      </w:r>
      <w:r w:rsidR="007938D5" w:rsidRPr="00BE006F">
        <w:rPr>
          <w:rFonts w:ascii="Times New Roman" w:hAnsi="Times New Roman" w:cs="Times New Roman"/>
          <w:sz w:val="24"/>
          <w:szCs w:val="24"/>
        </w:rPr>
        <w:t>(</w:t>
      </w:r>
      <w:hyperlink r:id="rId71" w:history="1">
        <w:r w:rsidR="00BE006F" w:rsidRPr="00BE006F">
          <w:rPr>
            <w:rStyle w:val="Kpr"/>
            <w:rFonts w:ascii="Times New Roman" w:hAnsi="Times New Roman" w:cs="Times New Roman"/>
          </w:rPr>
          <w:t>https://kariyer.kastamonu.edu.tr/images/yonetmelik.pdf</w:t>
        </w:r>
      </w:hyperlink>
      <w:r w:rsidR="00BE006F">
        <w:t xml:space="preserve"> </w:t>
      </w:r>
      <w:r w:rsidR="007938D5" w:rsidRPr="00695104">
        <w:rPr>
          <w:rFonts w:ascii="Times New Roman" w:hAnsi="Times New Roman" w:cs="Times New Roman"/>
          <w:sz w:val="24"/>
          <w:szCs w:val="24"/>
        </w:rPr>
        <w:t xml:space="preserve"> ) </w:t>
      </w:r>
      <w:r w:rsidR="003B3207" w:rsidRPr="00695104">
        <w:rPr>
          <w:rFonts w:ascii="Times New Roman" w:hAnsi="Times New Roman" w:cs="Times New Roman"/>
          <w:sz w:val="24"/>
          <w:szCs w:val="24"/>
        </w:rPr>
        <w:t>gereğince Kastamonu ili ve çevresi başta olmak üzere gençlerin hareketliliğinin arttırılmasına katkı sağlayarak, gençlerin okul dışı zamanlarını sosyal, kültürel, sanatsal ve sportif faaliyetlerle değerlendirmek, bilgi ve beceri sahibi olmalarına yardımcı olmak, gençlik faaliyetlerini planlamak, gençlere yönelik eğitim kursları düzenlemek, ulusal ve uluslararası platformlarda katılımcı ve bilgiye dayalı gençlik politikalarının gençlik alanındaki paydaşlarla beraber geliştirilmesi için çeşitli faaliyetleri desteklemek, gençlik politikalarının oluşturulma sürecine katkıda bulunmak ve gençlerin istihdam edilebilirliklerine katkı sağlayıcı etkinlikler planlamak, AB katılım sürecinde ve uluslararası alanlarda gençlere yönelik proje, program ve faaliyetlere gençlerimizin katılımını sağlamak ve istifade düzeylerini artırmak, ilgili süreci programlamak, yönetmek, denetlemek, değerlendirmek ve geliştirmek amaçlarıyla hizmet etmektedir.</w:t>
      </w:r>
      <w:proofErr w:type="gramEnd"/>
    </w:p>
    <w:p w:rsidR="00CC1F09"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B.3.4. DEZAVANTAJLI GRUPLAR</w:t>
      </w:r>
    </w:p>
    <w:p w:rsidR="00A16951" w:rsidRPr="00985B7A" w:rsidRDefault="00CC2875" w:rsidP="00985B7A">
      <w:pPr>
        <w:tabs>
          <w:tab w:val="left" w:pos="1425"/>
        </w:tabs>
        <w:spacing w:after="120" w:line="360" w:lineRule="auto"/>
        <w:jc w:val="both"/>
        <w:rPr>
          <w:rFonts w:ascii="Times New Roman" w:hAnsi="Times New Roman" w:cs="Times New Roman"/>
          <w:sz w:val="24"/>
          <w:szCs w:val="24"/>
        </w:rPr>
      </w:pPr>
      <w:r w:rsidRPr="00695104">
        <w:rPr>
          <w:rFonts w:ascii="Times New Roman" w:hAnsi="Times New Roman" w:cs="Times New Roman"/>
          <w:sz w:val="24"/>
          <w:szCs w:val="24"/>
        </w:rPr>
        <w:t>Fakültemizde</w:t>
      </w:r>
      <w:r w:rsidR="00FE15D0" w:rsidRPr="00695104">
        <w:rPr>
          <w:rFonts w:ascii="Times New Roman" w:hAnsi="Times New Roman" w:cs="Times New Roman"/>
          <w:sz w:val="24"/>
          <w:szCs w:val="24"/>
        </w:rPr>
        <w:t xml:space="preserve"> </w:t>
      </w:r>
      <w:r w:rsidR="007938D5" w:rsidRPr="00695104">
        <w:rPr>
          <w:rFonts w:ascii="Times New Roman" w:hAnsi="Times New Roman" w:cs="Times New Roman"/>
          <w:sz w:val="24"/>
          <w:szCs w:val="24"/>
        </w:rPr>
        <w:t xml:space="preserve">ve üniversitemizde dezavantajlı gruplara yönelik faaliyetler </w:t>
      </w:r>
      <w:r w:rsidR="006E2BF9" w:rsidRPr="00695104">
        <w:rPr>
          <w:rFonts w:ascii="Times New Roman" w:hAnsi="Times New Roman" w:cs="Times New Roman"/>
          <w:sz w:val="24"/>
          <w:szCs w:val="24"/>
        </w:rPr>
        <w:t>Kastamonu Üniversitesi Engelsiz Üniversite Koordinatörlüğü</w:t>
      </w:r>
      <w:r w:rsidR="007938D5" w:rsidRPr="00695104">
        <w:rPr>
          <w:rFonts w:ascii="Times New Roman" w:hAnsi="Times New Roman" w:cs="Times New Roman"/>
          <w:sz w:val="24"/>
          <w:szCs w:val="24"/>
        </w:rPr>
        <w:t xml:space="preserve"> </w:t>
      </w:r>
      <w:r w:rsidR="00577E2A" w:rsidRPr="00695104">
        <w:rPr>
          <w:rFonts w:ascii="Times New Roman" w:hAnsi="Times New Roman" w:cs="Times New Roman"/>
          <w:sz w:val="24"/>
          <w:szCs w:val="24"/>
        </w:rPr>
        <w:t>(</w:t>
      </w:r>
      <w:hyperlink r:id="rId72" w:history="1">
        <w:r w:rsidR="00F10559" w:rsidRPr="00F10559">
          <w:rPr>
            <w:rStyle w:val="Kpr"/>
            <w:rFonts w:ascii="Times New Roman" w:hAnsi="Times New Roman" w:cs="Times New Roman"/>
          </w:rPr>
          <w:t>https://engelsiz.kastamonu.edu.tr/</w:t>
        </w:r>
      </w:hyperlink>
      <w:r w:rsidR="00F10559">
        <w:t xml:space="preserve"> </w:t>
      </w:r>
      <w:r w:rsidR="00577E2A" w:rsidRPr="00695104">
        <w:rPr>
          <w:rFonts w:ascii="Times New Roman" w:hAnsi="Times New Roman" w:cs="Times New Roman"/>
          <w:sz w:val="24"/>
          <w:szCs w:val="24"/>
        </w:rPr>
        <w:t xml:space="preserve">) </w:t>
      </w:r>
      <w:r w:rsidR="007938D5" w:rsidRPr="00695104">
        <w:rPr>
          <w:rFonts w:ascii="Times New Roman" w:hAnsi="Times New Roman" w:cs="Times New Roman"/>
          <w:sz w:val="24"/>
          <w:szCs w:val="24"/>
        </w:rPr>
        <w:t>ile işbirliği halinde yürütülmektedir.</w:t>
      </w:r>
      <w:r w:rsidR="006E2BF9" w:rsidRPr="00695104">
        <w:rPr>
          <w:rFonts w:ascii="Times New Roman" w:hAnsi="Times New Roman" w:cs="Times New Roman"/>
          <w:sz w:val="24"/>
          <w:szCs w:val="24"/>
        </w:rPr>
        <w:t xml:space="preserve"> </w:t>
      </w:r>
      <w:r w:rsidR="007938D5" w:rsidRPr="00695104">
        <w:rPr>
          <w:rFonts w:ascii="Times New Roman" w:hAnsi="Times New Roman" w:cs="Times New Roman"/>
          <w:sz w:val="24"/>
          <w:szCs w:val="24"/>
        </w:rPr>
        <w:t xml:space="preserve">Bu koordinatörlük </w:t>
      </w:r>
      <w:r w:rsidR="006E2BF9" w:rsidRPr="00695104">
        <w:rPr>
          <w:rFonts w:ascii="Times New Roman" w:hAnsi="Times New Roman" w:cs="Times New Roman"/>
          <w:sz w:val="24"/>
          <w:szCs w:val="24"/>
        </w:rPr>
        <w:t>üniversitemizde öğrenim gören engelli öğrencilerin akademik, idari, fiziksel, psikolojik, barınma ve sosyal alanlarla ilgili ihtiyaçlarını tespit etmek ve öğrenim yaşamlarını bu doğrultuda kolaylaştırmak için gerekli tedbirleri almak, bu yönde düzenlemeler yapmak ve yapılan çalışmaların sonuçlarını değerlendirmek amacıyla kurulmuştur</w:t>
      </w:r>
      <w:r w:rsidR="007938D5" w:rsidRPr="00695104">
        <w:rPr>
          <w:rFonts w:ascii="Times New Roman" w:hAnsi="Times New Roman" w:cs="Times New Roman"/>
          <w:sz w:val="24"/>
          <w:szCs w:val="24"/>
        </w:rPr>
        <w:t>.</w:t>
      </w:r>
      <w:r w:rsidR="006E2BF9" w:rsidRPr="00695104">
        <w:rPr>
          <w:rFonts w:ascii="Times New Roman" w:hAnsi="Times New Roman" w:cs="Times New Roman"/>
          <w:sz w:val="24"/>
          <w:szCs w:val="24"/>
        </w:rPr>
        <w:t xml:space="preserve"> </w:t>
      </w:r>
      <w:r w:rsidR="00577E2A" w:rsidRPr="00695104">
        <w:rPr>
          <w:rFonts w:ascii="Times New Roman" w:hAnsi="Times New Roman" w:cs="Times New Roman"/>
          <w:sz w:val="24"/>
          <w:szCs w:val="24"/>
        </w:rPr>
        <w:t>Hizmetlerini engelsiz üniversite koordinatörlüğü yönergesine (</w:t>
      </w:r>
      <w:hyperlink r:id="rId73" w:history="1">
        <w:r w:rsidR="001B7BE8" w:rsidRPr="001B7BE8">
          <w:rPr>
            <w:rStyle w:val="Kpr"/>
            <w:rFonts w:ascii="Times New Roman" w:hAnsi="Times New Roman" w:cs="Times New Roman"/>
          </w:rPr>
          <w:t>https://engelsiz.kastamonu.edu.tr/images/dokumanlar/belgeler/YEN%20YNERGE.pdf</w:t>
        </w:r>
      </w:hyperlink>
      <w:r w:rsidR="00577E2A" w:rsidRPr="00695104">
        <w:rPr>
          <w:rFonts w:ascii="Times New Roman" w:hAnsi="Times New Roman" w:cs="Times New Roman"/>
          <w:sz w:val="24"/>
          <w:szCs w:val="24"/>
        </w:rPr>
        <w:t xml:space="preserve">) göre sürdürmektedir. </w:t>
      </w:r>
      <w:proofErr w:type="gramStart"/>
      <w:r w:rsidR="00577E2A" w:rsidRPr="00695104">
        <w:rPr>
          <w:rFonts w:ascii="Times New Roman" w:hAnsi="Times New Roman" w:cs="Times New Roman"/>
          <w:sz w:val="24"/>
          <w:szCs w:val="24"/>
        </w:rPr>
        <w:t>Engelli Öğrenci Eğitim-Öğretim ve Sınav Uygulama Yönergesi (</w:t>
      </w:r>
      <w:hyperlink r:id="rId74" w:history="1">
        <w:r w:rsidR="00DC7971" w:rsidRPr="004E077A">
          <w:rPr>
            <w:rStyle w:val="Kpr"/>
            <w:rFonts w:ascii="Times New Roman" w:hAnsi="Times New Roman" w:cs="Times New Roman"/>
            <w:sz w:val="20"/>
            <w:szCs w:val="20"/>
          </w:rPr>
          <w:t>https://oidb.kastamonu.edu.tr/images/2021/mevzuat/Engelli_%C3%96%C4%9Frenci_E%C4%9Fitim-%C3%96%C4%9Fretim_Ve_S%C4%B1nav_Uygulama_Y%C3%B6nergesi_Tasla%C4%9F%C4%B1.pdf</w:t>
        </w:r>
      </w:hyperlink>
      <w:r w:rsidR="00DC7971" w:rsidRPr="00DC7971">
        <w:rPr>
          <w:rFonts w:ascii="Times New Roman" w:hAnsi="Times New Roman" w:cs="Times New Roman"/>
        </w:rPr>
        <w:t xml:space="preserve"> </w:t>
      </w:r>
      <w:r w:rsidR="00577E2A" w:rsidRPr="00695104">
        <w:rPr>
          <w:rFonts w:ascii="Times New Roman" w:hAnsi="Times New Roman" w:cs="Times New Roman"/>
          <w:sz w:val="24"/>
          <w:szCs w:val="24"/>
        </w:rPr>
        <w:t xml:space="preserve">) de yine dezavantajlı gruplar için düzenlenmiş başka bir mevzuattır. </w:t>
      </w:r>
      <w:proofErr w:type="gramEnd"/>
      <w:r w:rsidR="006E2BF9" w:rsidRPr="00695104">
        <w:rPr>
          <w:rFonts w:ascii="Times New Roman" w:hAnsi="Times New Roman" w:cs="Times New Roman"/>
          <w:sz w:val="24"/>
          <w:szCs w:val="24"/>
        </w:rPr>
        <w:t>Bilgehan Bilgili Merkez Kütüphanesinde yer alan GEKOP (Görme Engelliler Kütüphanesi Ortak Platformu-Bilgisayar Laboratuvarı) ofisi</w:t>
      </w:r>
      <w:r w:rsidR="007938D5" w:rsidRPr="00695104">
        <w:rPr>
          <w:rFonts w:ascii="Times New Roman" w:hAnsi="Times New Roman" w:cs="Times New Roman"/>
          <w:sz w:val="24"/>
          <w:szCs w:val="24"/>
        </w:rPr>
        <w:t xml:space="preserve"> de görme engelli öğrencilerin hizmetindedir.</w:t>
      </w:r>
      <w:r w:rsidR="006E2BF9" w:rsidRPr="00695104">
        <w:rPr>
          <w:rFonts w:ascii="Times New Roman" w:hAnsi="Times New Roman" w:cs="Times New Roman"/>
          <w:color w:val="FF0000"/>
          <w:sz w:val="24"/>
          <w:szCs w:val="24"/>
        </w:rPr>
        <w:t xml:space="preserve"> </w:t>
      </w:r>
      <w:r w:rsidR="00A16951" w:rsidRPr="000035D7">
        <w:rPr>
          <w:rFonts w:ascii="Times New Roman" w:hAnsi="Times New Roman" w:cs="Times New Roman"/>
          <w:sz w:val="24"/>
          <w:szCs w:val="24"/>
        </w:rPr>
        <w:t xml:space="preserve">Ayrıca üniversitemizin </w:t>
      </w:r>
      <w:r w:rsidR="00A16951" w:rsidRPr="000035D7">
        <w:rPr>
          <w:rFonts w:ascii="Times New Roman" w:hAnsi="Times New Roman" w:cs="Times New Roman"/>
          <w:sz w:val="24"/>
          <w:szCs w:val="24"/>
        </w:rPr>
        <w:lastRenderedPageBreak/>
        <w:t xml:space="preserve">Uluslararası Öğrenci Koordinatörlüğü </w:t>
      </w:r>
      <w:r w:rsidR="00A16951" w:rsidRPr="00A16951">
        <w:rPr>
          <w:rFonts w:ascii="Times New Roman" w:hAnsi="Times New Roman" w:cs="Times New Roman"/>
          <w:sz w:val="24"/>
          <w:szCs w:val="24"/>
        </w:rPr>
        <w:t>(</w:t>
      </w:r>
      <w:hyperlink r:id="rId75" w:history="1">
        <w:r w:rsidR="00A16951" w:rsidRPr="00022BC1">
          <w:rPr>
            <w:rStyle w:val="Kpr"/>
            <w:rFonts w:ascii="Times New Roman" w:hAnsi="Times New Roman" w:cs="Times New Roman"/>
            <w:sz w:val="24"/>
            <w:szCs w:val="24"/>
          </w:rPr>
          <w:t>https://iso.kastamonu.edu.tr/</w:t>
        </w:r>
      </w:hyperlink>
      <w:r w:rsidR="00A16951">
        <w:rPr>
          <w:rFonts w:ascii="Times New Roman" w:hAnsi="Times New Roman" w:cs="Times New Roman"/>
          <w:sz w:val="24"/>
          <w:szCs w:val="24"/>
        </w:rPr>
        <w:t xml:space="preserve"> ) mevcut olup bu öğrencilerin ülkemiz ve üniversitemizdeki iş ve işlemlerini kolaylaştırmak ve uyumlarını sağlamak için hizmet vermektedir. </w:t>
      </w:r>
      <w:r w:rsidR="00DC7971" w:rsidRPr="00DC7971">
        <w:rPr>
          <w:rFonts w:ascii="Times New Roman" w:hAnsi="Times New Roman" w:cs="Times New Roman"/>
          <w:sz w:val="24"/>
          <w:szCs w:val="24"/>
        </w:rPr>
        <w:t xml:space="preserve">Fakültemizde de dezavantajlı gruplara yönelik çalışma ve etkinlikler düzenlenmektedir. </w:t>
      </w:r>
      <w:proofErr w:type="gramStart"/>
      <w:r w:rsidR="001B7BE8" w:rsidRPr="00DC7971">
        <w:rPr>
          <w:rFonts w:ascii="Times New Roman" w:hAnsi="Times New Roman" w:cs="Times New Roman"/>
          <w:sz w:val="24"/>
          <w:szCs w:val="24"/>
        </w:rPr>
        <w:t>2022 yılında</w:t>
      </w:r>
      <w:r w:rsidR="00DC7971" w:rsidRPr="00DC7971">
        <w:rPr>
          <w:rFonts w:ascii="Times New Roman" w:hAnsi="Times New Roman" w:cs="Times New Roman"/>
          <w:sz w:val="24"/>
          <w:szCs w:val="24"/>
        </w:rPr>
        <w:t xml:space="preserve"> Özel Birey ve Aile Farkındalığını Arttırma Programı: Damgalama Anlamaya Çalış (</w:t>
      </w:r>
      <w:hyperlink r:id="rId76" w:history="1">
        <w:r w:rsidR="00DC7971" w:rsidRPr="00985B7A">
          <w:rPr>
            <w:rStyle w:val="Kpr"/>
            <w:rFonts w:ascii="Times New Roman" w:hAnsi="Times New Roman" w:cs="Times New Roman"/>
          </w:rPr>
          <w:t>https://sbf.kastamonu.edu.tr/index.php/component/content/article/oezel-birey-ve-aile-farkindaligini-arttirma-programi-damgalama-anlamaya-calis-etkinligi-duezenlendi?catid=2&amp;Itemid=101</w:t>
        </w:r>
      </w:hyperlink>
      <w:r w:rsidR="00DC7971">
        <w:rPr>
          <w:rFonts w:ascii="Times New Roman" w:hAnsi="Times New Roman" w:cs="Times New Roman"/>
          <w:sz w:val="24"/>
          <w:szCs w:val="24"/>
        </w:rPr>
        <w:t xml:space="preserve"> </w:t>
      </w:r>
      <w:r w:rsidR="00DC7971" w:rsidRPr="00DC7971">
        <w:rPr>
          <w:rFonts w:ascii="Times New Roman" w:hAnsi="Times New Roman" w:cs="Times New Roman"/>
          <w:sz w:val="24"/>
          <w:szCs w:val="24"/>
        </w:rPr>
        <w:t xml:space="preserve"> )</w:t>
      </w:r>
      <w:r w:rsidR="00DC7971" w:rsidRPr="00DC7971">
        <w:t xml:space="preserve"> </w:t>
      </w:r>
      <w:r w:rsidR="00DC7971" w:rsidRPr="00DC7971">
        <w:rPr>
          <w:rFonts w:ascii="Times New Roman" w:hAnsi="Times New Roman" w:cs="Times New Roman"/>
          <w:sz w:val="24"/>
          <w:szCs w:val="24"/>
        </w:rPr>
        <w:t xml:space="preserve">Hemşirelik Bölümü tarafından Bilgehan Bilgili Merkez Kütüphanesi’nde </w:t>
      </w:r>
      <w:proofErr w:type="spellStart"/>
      <w:r w:rsidR="00DC7971" w:rsidRPr="00DC7971">
        <w:rPr>
          <w:rFonts w:ascii="Times New Roman" w:hAnsi="Times New Roman" w:cs="Times New Roman"/>
          <w:sz w:val="24"/>
          <w:szCs w:val="24"/>
        </w:rPr>
        <w:t>gerçekleştiril</w:t>
      </w:r>
      <w:r w:rsidR="00DC7971">
        <w:rPr>
          <w:rFonts w:ascii="Times New Roman" w:hAnsi="Times New Roman" w:cs="Times New Roman"/>
          <w:sz w:val="24"/>
          <w:szCs w:val="24"/>
        </w:rPr>
        <w:t>miştir</w:t>
      </w:r>
      <w:r w:rsidR="00DC7971" w:rsidRPr="00DC7971">
        <w:rPr>
          <w:rFonts w:ascii="Times New Roman" w:hAnsi="Times New Roman" w:cs="Times New Roman"/>
          <w:sz w:val="24"/>
          <w:szCs w:val="24"/>
        </w:rPr>
        <w:t>.</w:t>
      </w:r>
      <w:r w:rsidR="00DC7971">
        <w:t>Ayrıca</w:t>
      </w:r>
      <w:proofErr w:type="spellEnd"/>
      <w:r w:rsidR="00DC7971">
        <w:t xml:space="preserve">, </w:t>
      </w:r>
      <w:r w:rsidR="00DC7971" w:rsidRPr="00985B7A">
        <w:rPr>
          <w:rFonts w:ascii="Times New Roman" w:hAnsi="Times New Roman" w:cs="Times New Roman"/>
          <w:sz w:val="24"/>
          <w:szCs w:val="24"/>
        </w:rPr>
        <w:t xml:space="preserve">Fakültemize yeni kayıt yaptıran uluslararası öğrencilerin üniversitemize ve Kastamonu'ya uyumlarını kolaylaştırmak için 12.10.2022 Çarşamba günü 12:30-13:30 saatleri arasında Fakültemiz Seminer Salonunda Dr. </w:t>
      </w:r>
      <w:proofErr w:type="spellStart"/>
      <w:r w:rsidR="00DC7971" w:rsidRPr="00985B7A">
        <w:rPr>
          <w:rFonts w:ascii="Times New Roman" w:hAnsi="Times New Roman" w:cs="Times New Roman"/>
          <w:sz w:val="24"/>
          <w:szCs w:val="24"/>
        </w:rPr>
        <w:t>Öğr</w:t>
      </w:r>
      <w:proofErr w:type="spellEnd"/>
      <w:r w:rsidR="00DC7971" w:rsidRPr="00985B7A">
        <w:rPr>
          <w:rFonts w:ascii="Times New Roman" w:hAnsi="Times New Roman" w:cs="Times New Roman"/>
          <w:sz w:val="24"/>
          <w:szCs w:val="24"/>
        </w:rPr>
        <w:t xml:space="preserve">. </w:t>
      </w:r>
      <w:proofErr w:type="gramEnd"/>
      <w:r w:rsidR="00DC7971" w:rsidRPr="00985B7A">
        <w:rPr>
          <w:rFonts w:ascii="Times New Roman" w:hAnsi="Times New Roman" w:cs="Times New Roman"/>
          <w:sz w:val="24"/>
          <w:szCs w:val="24"/>
        </w:rPr>
        <w:t xml:space="preserve">Üyesi Filiz ÖZEL </w:t>
      </w:r>
      <w:proofErr w:type="spellStart"/>
      <w:r w:rsidR="00DC7971" w:rsidRPr="00985B7A">
        <w:rPr>
          <w:rFonts w:ascii="Times New Roman" w:hAnsi="Times New Roman" w:cs="Times New Roman"/>
          <w:sz w:val="24"/>
          <w:szCs w:val="24"/>
        </w:rPr>
        <w:t>ÇAKIR'ın</w:t>
      </w:r>
      <w:proofErr w:type="spellEnd"/>
      <w:r w:rsidR="00DC7971" w:rsidRPr="00985B7A">
        <w:rPr>
          <w:rFonts w:ascii="Times New Roman" w:hAnsi="Times New Roman" w:cs="Times New Roman"/>
          <w:sz w:val="24"/>
          <w:szCs w:val="24"/>
        </w:rPr>
        <w:t xml:space="preserve"> sunumuyla uluslararası öğrencilere yönelik </w:t>
      </w:r>
      <w:proofErr w:type="gramStart"/>
      <w:r w:rsidR="00DC7971" w:rsidRPr="00985B7A">
        <w:rPr>
          <w:rFonts w:ascii="Times New Roman" w:hAnsi="Times New Roman" w:cs="Times New Roman"/>
          <w:sz w:val="24"/>
          <w:szCs w:val="24"/>
        </w:rPr>
        <w:t>oryantasyon</w:t>
      </w:r>
      <w:proofErr w:type="gramEnd"/>
      <w:r w:rsidR="00DC7971" w:rsidRPr="00985B7A">
        <w:rPr>
          <w:rFonts w:ascii="Times New Roman" w:hAnsi="Times New Roman" w:cs="Times New Roman"/>
          <w:sz w:val="24"/>
          <w:szCs w:val="24"/>
        </w:rPr>
        <w:t xml:space="preserve"> eğitimi</w:t>
      </w:r>
      <w:r w:rsidR="00DC7971" w:rsidRPr="00DC7971">
        <w:t xml:space="preserve"> </w:t>
      </w:r>
      <w:r w:rsidR="00DC7971">
        <w:t>(</w:t>
      </w:r>
      <w:hyperlink r:id="rId77" w:history="1">
        <w:r w:rsidR="00DC7971" w:rsidRPr="00985B7A">
          <w:rPr>
            <w:rStyle w:val="Kpr"/>
            <w:rFonts w:ascii="Times New Roman" w:hAnsi="Times New Roman" w:cs="Times New Roman"/>
          </w:rPr>
          <w:t>https://sbf.kastamonu.edu.tr/index.php/component/content/article/uluslararasi-oegrencilere-yoenelik-oryantasyon-egitimi-gerceklestirildi?catid=28&amp;Itemid=101</w:t>
        </w:r>
      </w:hyperlink>
      <w:r w:rsidR="00DC7971" w:rsidRPr="00985B7A">
        <w:rPr>
          <w:rFonts w:ascii="Times New Roman" w:hAnsi="Times New Roman" w:cs="Times New Roman"/>
        </w:rPr>
        <w:t xml:space="preserve"> </w:t>
      </w:r>
      <w:r w:rsidR="00DC7971">
        <w:rPr>
          <w:rFonts w:ascii="Times New Roman" w:hAnsi="Times New Roman" w:cs="Times New Roman"/>
          <w:sz w:val="24"/>
          <w:szCs w:val="24"/>
        </w:rPr>
        <w:t>)</w:t>
      </w:r>
      <w:r w:rsidR="00985B7A" w:rsidRPr="00985B7A">
        <w:t xml:space="preserve"> </w:t>
      </w:r>
      <w:r w:rsidR="00985B7A" w:rsidRPr="00985B7A">
        <w:rPr>
          <w:rFonts w:ascii="Times New Roman" w:hAnsi="Times New Roman" w:cs="Times New Roman"/>
          <w:sz w:val="24"/>
          <w:szCs w:val="24"/>
        </w:rPr>
        <w:t>gerçekleştirilmiştir.</w:t>
      </w:r>
    </w:p>
    <w:p w:rsidR="00CC1F09"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 xml:space="preserve">B.3.5. SOSYAL, KÜLTÜREL, SPORTİF FAALİYETLER </w:t>
      </w:r>
    </w:p>
    <w:p w:rsidR="006E2BF9" w:rsidRPr="00695104" w:rsidRDefault="00FE15D0" w:rsidP="00695104">
      <w:pPr>
        <w:tabs>
          <w:tab w:val="left" w:pos="1425"/>
        </w:tabs>
        <w:spacing w:after="120" w:line="360" w:lineRule="auto"/>
        <w:jc w:val="both"/>
        <w:rPr>
          <w:rFonts w:ascii="Times New Roman" w:hAnsi="Times New Roman" w:cs="Times New Roman"/>
          <w:sz w:val="24"/>
          <w:szCs w:val="24"/>
        </w:rPr>
      </w:pPr>
      <w:r w:rsidRPr="00695104">
        <w:rPr>
          <w:rFonts w:ascii="Times New Roman" w:hAnsi="Times New Roman" w:cs="Times New Roman"/>
          <w:sz w:val="24"/>
          <w:szCs w:val="24"/>
        </w:rPr>
        <w:t xml:space="preserve">Öğrenci gelişimine yönelik sosyal ve kültürel kulüpler çatısı altında çeşitli faaliyetler düzenlenmektedir. Beslenme ve Diyetetik bölümümüzün Beslenme Topluluğu her yıl çeşitli faaliyetlerde bulunmakta olup Üniversitemizin Yeşilay Topluluğu’nun da çatısı bölümüz öğrencileri tarafından oluşturulmaktadır. </w:t>
      </w:r>
      <w:r w:rsidR="007F55B3">
        <w:rPr>
          <w:rFonts w:ascii="Times New Roman" w:hAnsi="Times New Roman" w:cs="Times New Roman"/>
          <w:sz w:val="24"/>
          <w:szCs w:val="24"/>
        </w:rPr>
        <w:t xml:space="preserve">Topluluğun </w:t>
      </w:r>
      <w:r w:rsidR="008D4692" w:rsidRPr="00695104">
        <w:rPr>
          <w:rFonts w:ascii="Times New Roman" w:hAnsi="Times New Roman" w:cs="Times New Roman"/>
          <w:sz w:val="24"/>
          <w:szCs w:val="24"/>
        </w:rPr>
        <w:t>faaliyet</w:t>
      </w:r>
      <w:r w:rsidR="007F55B3">
        <w:rPr>
          <w:rFonts w:ascii="Times New Roman" w:hAnsi="Times New Roman" w:cs="Times New Roman"/>
          <w:sz w:val="24"/>
          <w:szCs w:val="24"/>
        </w:rPr>
        <w:t>lerine örnekler</w:t>
      </w:r>
      <w:r w:rsidR="008D4692" w:rsidRPr="00695104">
        <w:rPr>
          <w:rFonts w:ascii="Times New Roman" w:hAnsi="Times New Roman" w:cs="Times New Roman"/>
          <w:sz w:val="24"/>
          <w:szCs w:val="24"/>
        </w:rPr>
        <w:t xml:space="preserve"> </w:t>
      </w:r>
      <w:r w:rsidR="008D4692" w:rsidRPr="00C907CC">
        <w:rPr>
          <w:rFonts w:ascii="Times New Roman" w:hAnsi="Times New Roman" w:cs="Times New Roman"/>
          <w:color w:val="FF0000"/>
          <w:sz w:val="24"/>
          <w:szCs w:val="24"/>
        </w:rPr>
        <w:t xml:space="preserve">EK </w:t>
      </w:r>
      <w:r w:rsidR="007F55B3">
        <w:rPr>
          <w:rFonts w:ascii="Times New Roman" w:hAnsi="Times New Roman" w:cs="Times New Roman"/>
          <w:color w:val="FF0000"/>
          <w:sz w:val="24"/>
          <w:szCs w:val="24"/>
        </w:rPr>
        <w:t>10</w:t>
      </w:r>
      <w:r w:rsidR="008D4692" w:rsidRPr="00695104">
        <w:rPr>
          <w:rFonts w:ascii="Times New Roman" w:hAnsi="Times New Roman" w:cs="Times New Roman"/>
          <w:sz w:val="24"/>
          <w:szCs w:val="24"/>
        </w:rPr>
        <w:t>’</w:t>
      </w:r>
      <w:r w:rsidR="007F55B3">
        <w:rPr>
          <w:rFonts w:ascii="Times New Roman" w:hAnsi="Times New Roman" w:cs="Times New Roman"/>
          <w:sz w:val="24"/>
          <w:szCs w:val="24"/>
        </w:rPr>
        <w:t xml:space="preserve"> </w:t>
      </w:r>
      <w:r w:rsidR="008D4692" w:rsidRPr="00695104">
        <w:rPr>
          <w:rFonts w:ascii="Times New Roman" w:hAnsi="Times New Roman" w:cs="Times New Roman"/>
          <w:sz w:val="24"/>
          <w:szCs w:val="24"/>
        </w:rPr>
        <w:t>d</w:t>
      </w:r>
      <w:r w:rsidR="007F55B3">
        <w:rPr>
          <w:rFonts w:ascii="Times New Roman" w:hAnsi="Times New Roman" w:cs="Times New Roman"/>
          <w:sz w:val="24"/>
          <w:szCs w:val="24"/>
        </w:rPr>
        <w:t>a</w:t>
      </w:r>
      <w:r w:rsidR="008D4692" w:rsidRPr="00695104">
        <w:rPr>
          <w:rFonts w:ascii="Times New Roman" w:hAnsi="Times New Roman" w:cs="Times New Roman"/>
          <w:sz w:val="24"/>
          <w:szCs w:val="24"/>
        </w:rPr>
        <w:t xml:space="preserve"> sunulmuştur. </w:t>
      </w:r>
      <w:r w:rsidRPr="00695104">
        <w:rPr>
          <w:rFonts w:ascii="Times New Roman" w:hAnsi="Times New Roman" w:cs="Times New Roman"/>
          <w:sz w:val="24"/>
          <w:szCs w:val="24"/>
        </w:rPr>
        <w:t>Sunulan hizmetlerin/desteklerin kalitesi, etkinliği ve yeterliliği; Fakültemiz Sosyal ve Kültürel Faaliyetler Komisyonu (</w:t>
      </w:r>
      <w:hyperlink r:id="rId78" w:history="1">
        <w:r w:rsidR="00AB7FE0" w:rsidRPr="00AB7FE0">
          <w:rPr>
            <w:rStyle w:val="Kpr"/>
            <w:rFonts w:ascii="Times New Roman" w:hAnsi="Times New Roman" w:cs="Times New Roman"/>
          </w:rPr>
          <w:t>https://sbf.kastamonu.edu.tr/index.php/ic-kontrol2</w:t>
        </w:r>
      </w:hyperlink>
      <w:r w:rsidR="00AB7FE0">
        <w:t xml:space="preserve"> </w:t>
      </w:r>
      <w:r w:rsidRPr="00695104">
        <w:rPr>
          <w:rFonts w:ascii="Times New Roman" w:hAnsi="Times New Roman" w:cs="Times New Roman"/>
          <w:sz w:val="24"/>
          <w:szCs w:val="24"/>
        </w:rPr>
        <w:t xml:space="preserve"> ), Sağlık Kültür ve Spor Daire Başkanlığı (</w:t>
      </w:r>
      <w:hyperlink r:id="rId79" w:history="1">
        <w:r w:rsidR="00AB7FE0" w:rsidRPr="00AB7FE0">
          <w:rPr>
            <w:rStyle w:val="Kpr"/>
            <w:rFonts w:ascii="Times New Roman" w:hAnsi="Times New Roman" w:cs="Times New Roman"/>
          </w:rPr>
          <w:t>https://sks.kastamonu.edu.tr/</w:t>
        </w:r>
      </w:hyperlink>
      <w:r w:rsidR="00AB7FE0">
        <w:t xml:space="preserve"> </w:t>
      </w:r>
      <w:r w:rsidRPr="00695104">
        <w:rPr>
          <w:rFonts w:ascii="Times New Roman" w:hAnsi="Times New Roman" w:cs="Times New Roman"/>
          <w:sz w:val="24"/>
          <w:szCs w:val="24"/>
        </w:rPr>
        <w:t xml:space="preserve">) tarafından sağlanmaktadır. </w:t>
      </w:r>
      <w:r w:rsidR="00AB7FE0" w:rsidRPr="00695104">
        <w:rPr>
          <w:rFonts w:ascii="Times New Roman" w:hAnsi="Times New Roman" w:cs="Times New Roman"/>
          <w:sz w:val="24"/>
          <w:szCs w:val="24"/>
        </w:rPr>
        <w:t>Gerçekleştirilen</w:t>
      </w:r>
      <w:r w:rsidRPr="00695104">
        <w:rPr>
          <w:rFonts w:ascii="Times New Roman" w:hAnsi="Times New Roman" w:cs="Times New Roman"/>
          <w:sz w:val="24"/>
          <w:szCs w:val="24"/>
        </w:rPr>
        <w:t xml:space="preserve"> faaliyetler Sağlık Kültür ve Spor Daire Başkanlığı tarafından izlenmekte</w:t>
      </w:r>
      <w:r w:rsidR="00AB7FE0">
        <w:rPr>
          <w:rFonts w:ascii="Times New Roman" w:hAnsi="Times New Roman" w:cs="Times New Roman"/>
          <w:sz w:val="24"/>
          <w:szCs w:val="24"/>
        </w:rPr>
        <w:t>,</w:t>
      </w:r>
      <w:r w:rsidRPr="00695104">
        <w:rPr>
          <w:rFonts w:ascii="Times New Roman" w:hAnsi="Times New Roman" w:cs="Times New Roman"/>
          <w:sz w:val="24"/>
          <w:szCs w:val="24"/>
        </w:rPr>
        <w:t xml:space="preserve"> ihtiyaçlar doğrultusunda iyileştirilmektedir.</w:t>
      </w:r>
    </w:p>
    <w:p w:rsidR="00CC1F09"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 xml:space="preserve">B.4.1. ATAMA, YÜKSELTME VE GÖREVLENDİRME KRİTERLERİ </w:t>
      </w:r>
    </w:p>
    <w:p w:rsidR="00DE4214" w:rsidRPr="00695104" w:rsidRDefault="00F2071D" w:rsidP="00695104">
      <w:pPr>
        <w:tabs>
          <w:tab w:val="left" w:pos="1425"/>
        </w:tabs>
        <w:spacing w:after="120" w:line="360" w:lineRule="auto"/>
        <w:jc w:val="both"/>
        <w:rPr>
          <w:rFonts w:ascii="Times New Roman" w:hAnsi="Times New Roman" w:cs="Times New Roman"/>
          <w:sz w:val="24"/>
          <w:szCs w:val="24"/>
        </w:rPr>
      </w:pPr>
      <w:r w:rsidRPr="00695104">
        <w:rPr>
          <w:rFonts w:ascii="Times New Roman" w:hAnsi="Times New Roman" w:cs="Times New Roman"/>
          <w:sz w:val="24"/>
          <w:szCs w:val="24"/>
        </w:rPr>
        <w:t>Fakültemizde akademik</w:t>
      </w:r>
      <w:r w:rsidR="006E2BF9" w:rsidRPr="00695104">
        <w:rPr>
          <w:rFonts w:ascii="Times New Roman" w:hAnsi="Times New Roman" w:cs="Times New Roman"/>
          <w:sz w:val="24"/>
          <w:szCs w:val="24"/>
        </w:rPr>
        <w:t xml:space="preserve"> personellerin işe alımlarında atama süreçleri ilgili kanun ve yönetmelikler çerçevesinde yürütülmektedir. İşe alım sürecinde kadro ilanları üniversitemizin internet sayfasında duyurular başlığı altında ilan edilmektedir. Üniversitemize atanan araştırma personeli için aranan bilimsel </w:t>
      </w:r>
      <w:proofErr w:type="gramStart"/>
      <w:r w:rsidR="006E2BF9" w:rsidRPr="00695104">
        <w:rPr>
          <w:rFonts w:ascii="Times New Roman" w:hAnsi="Times New Roman" w:cs="Times New Roman"/>
          <w:sz w:val="24"/>
          <w:szCs w:val="24"/>
        </w:rPr>
        <w:t>kriterler</w:t>
      </w:r>
      <w:proofErr w:type="gramEnd"/>
      <w:r w:rsidR="006E2BF9" w:rsidRPr="00695104">
        <w:rPr>
          <w:rFonts w:ascii="Times New Roman" w:hAnsi="Times New Roman" w:cs="Times New Roman"/>
          <w:sz w:val="24"/>
          <w:szCs w:val="24"/>
        </w:rPr>
        <w:t>, Yükseköğretim Kurulu Başkanlığı tarafından belirlenen Öğretim Üyeliğine Yükseltilme ve Atama Yönetmeliği ve Öğretim Üyesi Dışındaki Öğretim Elemanı Kadrolarına Yapılacak Atamalarda Uygulanacak Merkezi Sınav ile Giriş Sınavlarına İlişkin Usul ve Esaslar Hakkında Yönetmelik çerçevesinde belirlenmekte ve başvuru sürecini takiben izlenen yazılı sınav uygulamalarında bu nitelikler</w:t>
      </w:r>
      <w:r w:rsidR="003158E4" w:rsidRPr="00695104">
        <w:rPr>
          <w:rFonts w:ascii="Times New Roman" w:hAnsi="Times New Roman" w:cs="Times New Roman"/>
          <w:sz w:val="24"/>
          <w:szCs w:val="24"/>
        </w:rPr>
        <w:t>e ait yeterlilikler</w:t>
      </w:r>
      <w:r w:rsidR="006E2BF9" w:rsidRPr="00695104">
        <w:rPr>
          <w:rFonts w:ascii="Times New Roman" w:hAnsi="Times New Roman" w:cs="Times New Roman"/>
          <w:sz w:val="24"/>
          <w:szCs w:val="24"/>
        </w:rPr>
        <w:t xml:space="preserve"> te</w:t>
      </w:r>
      <w:r w:rsidR="003158E4" w:rsidRPr="00695104">
        <w:rPr>
          <w:rFonts w:ascii="Times New Roman" w:hAnsi="Times New Roman" w:cs="Times New Roman"/>
          <w:sz w:val="24"/>
          <w:szCs w:val="24"/>
        </w:rPr>
        <w:t>st</w:t>
      </w:r>
      <w:r w:rsidR="006E2BF9" w:rsidRPr="00695104">
        <w:rPr>
          <w:rFonts w:ascii="Times New Roman" w:hAnsi="Times New Roman" w:cs="Times New Roman"/>
          <w:sz w:val="24"/>
          <w:szCs w:val="24"/>
        </w:rPr>
        <w:t xml:space="preserve"> edilmektedir. </w:t>
      </w:r>
      <w:proofErr w:type="gramStart"/>
      <w:r w:rsidR="006E2BF9" w:rsidRPr="00695104">
        <w:rPr>
          <w:rFonts w:ascii="Times New Roman" w:hAnsi="Times New Roman" w:cs="Times New Roman"/>
          <w:sz w:val="24"/>
          <w:szCs w:val="24"/>
        </w:rPr>
        <w:lastRenderedPageBreak/>
        <w:t>Ölçüm nitelikleri ve puanlama fakülte</w:t>
      </w:r>
      <w:r w:rsidR="003158E4" w:rsidRPr="00695104">
        <w:rPr>
          <w:rFonts w:ascii="Times New Roman" w:hAnsi="Times New Roman" w:cs="Times New Roman"/>
          <w:sz w:val="24"/>
          <w:szCs w:val="24"/>
        </w:rPr>
        <w:t>miz</w:t>
      </w:r>
      <w:r w:rsidR="006E2BF9" w:rsidRPr="00695104">
        <w:rPr>
          <w:rFonts w:ascii="Times New Roman" w:hAnsi="Times New Roman" w:cs="Times New Roman"/>
          <w:sz w:val="24"/>
          <w:szCs w:val="24"/>
        </w:rPr>
        <w:t xml:space="preserve"> bünyesinde bulunan </w:t>
      </w:r>
      <w:r w:rsidR="003158E4" w:rsidRPr="00695104">
        <w:rPr>
          <w:rFonts w:ascii="Times New Roman" w:hAnsi="Times New Roman" w:cs="Times New Roman"/>
          <w:sz w:val="24"/>
          <w:szCs w:val="24"/>
        </w:rPr>
        <w:t>Birim Akademik Yükseltilme ve Atanma Komisyonu (</w:t>
      </w:r>
      <w:hyperlink r:id="rId80" w:history="1">
        <w:r w:rsidR="004A75FD" w:rsidRPr="004A75FD">
          <w:rPr>
            <w:rStyle w:val="Kpr"/>
            <w:rFonts w:ascii="Times New Roman" w:hAnsi="Times New Roman" w:cs="Times New Roman"/>
          </w:rPr>
          <w:t>https://sbf.kastamonu.edu.tr/index.php/ic-kontrol2</w:t>
        </w:r>
      </w:hyperlink>
      <w:r w:rsidR="004A75FD">
        <w:t xml:space="preserve"> </w:t>
      </w:r>
      <w:r w:rsidR="003158E4" w:rsidRPr="00695104">
        <w:rPr>
          <w:rFonts w:ascii="Times New Roman" w:hAnsi="Times New Roman" w:cs="Times New Roman"/>
          <w:sz w:val="24"/>
          <w:szCs w:val="24"/>
        </w:rPr>
        <w:t xml:space="preserve">) tarafından </w:t>
      </w:r>
      <w:r w:rsidR="006E2BF9" w:rsidRPr="00695104">
        <w:rPr>
          <w:rFonts w:ascii="Times New Roman" w:hAnsi="Times New Roman" w:cs="Times New Roman"/>
          <w:sz w:val="24"/>
          <w:szCs w:val="24"/>
        </w:rPr>
        <w:t xml:space="preserve">Kastamonu Üniversitesi Öğretim Üyeliğine Yükseltilme ve Atanma </w:t>
      </w:r>
      <w:r w:rsidR="003158E4" w:rsidRPr="00695104">
        <w:rPr>
          <w:rFonts w:ascii="Times New Roman" w:hAnsi="Times New Roman" w:cs="Times New Roman"/>
          <w:sz w:val="24"/>
          <w:szCs w:val="24"/>
        </w:rPr>
        <w:t>Esasları Yönergesine göre (</w:t>
      </w:r>
      <w:hyperlink r:id="rId81" w:history="1">
        <w:r w:rsidR="004A75FD" w:rsidRPr="004A75FD">
          <w:rPr>
            <w:rStyle w:val="Kpr"/>
            <w:rFonts w:ascii="Times New Roman" w:hAnsi="Times New Roman" w:cs="Times New Roman"/>
          </w:rPr>
          <w:t>https://www.kastamonu.edu.tr/images/dokumanlar/idaribirimler/personel/Mevzuat/Kastamonu_%C3%9Cniversitesi_Y%C3%BCkseltilme_ve_Atanma_Y%C3%B6nergesi_-_21_05_2020.pdf</w:t>
        </w:r>
      </w:hyperlink>
      <w:r w:rsidR="003158E4" w:rsidRPr="00695104">
        <w:rPr>
          <w:rFonts w:ascii="Times New Roman" w:hAnsi="Times New Roman" w:cs="Times New Roman"/>
          <w:sz w:val="24"/>
          <w:szCs w:val="24"/>
        </w:rPr>
        <w:t>) yapılmakta olup</w:t>
      </w:r>
      <w:r w:rsidR="006E2BF9" w:rsidRPr="00695104">
        <w:rPr>
          <w:rFonts w:ascii="Times New Roman" w:hAnsi="Times New Roman" w:cs="Times New Roman"/>
          <w:sz w:val="24"/>
          <w:szCs w:val="24"/>
        </w:rPr>
        <w:t xml:space="preserve"> akademik personelin, yurt içinde ve yurt dışında düzenlenen ilmi ve sanat toplantılarına kısa süreli olarak görevlendirilmesinin desteklenmesine ait usul ve esasların belirlendiği Akademik Personel Yurt İçi ve Yurt Dışı Görevlendirme Yönergesi </w:t>
      </w:r>
      <w:r w:rsidR="003158E4" w:rsidRPr="00695104">
        <w:rPr>
          <w:rFonts w:ascii="Times New Roman" w:hAnsi="Times New Roman" w:cs="Times New Roman"/>
          <w:sz w:val="24"/>
          <w:szCs w:val="24"/>
        </w:rPr>
        <w:t>(</w:t>
      </w:r>
      <w:hyperlink r:id="rId82" w:history="1">
        <w:r w:rsidR="004A75FD" w:rsidRPr="004A75FD">
          <w:rPr>
            <w:rStyle w:val="Kpr"/>
            <w:rFonts w:ascii="Times New Roman" w:hAnsi="Times New Roman" w:cs="Times New Roman"/>
          </w:rPr>
          <w:t>https://www.kastamonu.edu.tr/images/dokumanlar/idaribirimler/personel/Mevzuat/Akademik_Gorevlendirme_Yonerge_6.08.2018.pdf</w:t>
        </w:r>
      </w:hyperlink>
      <w:r w:rsidR="004A75FD">
        <w:t xml:space="preserve"> </w:t>
      </w:r>
      <w:r w:rsidR="003158E4" w:rsidRPr="00695104">
        <w:rPr>
          <w:rFonts w:ascii="Times New Roman" w:hAnsi="Times New Roman" w:cs="Times New Roman"/>
          <w:sz w:val="24"/>
          <w:szCs w:val="24"/>
        </w:rPr>
        <w:t xml:space="preserve">) de mevcuttur. </w:t>
      </w:r>
      <w:proofErr w:type="gramEnd"/>
    </w:p>
    <w:p w:rsidR="00CC1F09"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 xml:space="preserve">B.4.2. ÖĞRETİM YETKİNLİKLERİ VE GELİŞİMİ </w:t>
      </w:r>
    </w:p>
    <w:p w:rsidR="008B3FE6" w:rsidRDefault="00B65834" w:rsidP="008B3FE6">
      <w:pPr>
        <w:tabs>
          <w:tab w:val="left" w:pos="1425"/>
        </w:tabs>
        <w:spacing w:after="240" w:line="360" w:lineRule="auto"/>
        <w:jc w:val="both"/>
        <w:rPr>
          <w:rFonts w:ascii="Times New Roman" w:hAnsi="Times New Roman" w:cs="Times New Roman"/>
          <w:sz w:val="24"/>
          <w:szCs w:val="24"/>
        </w:rPr>
      </w:pPr>
      <w:r w:rsidRPr="00695104">
        <w:rPr>
          <w:rFonts w:ascii="Times New Roman" w:hAnsi="Times New Roman" w:cs="Times New Roman"/>
          <w:sz w:val="24"/>
          <w:szCs w:val="24"/>
        </w:rPr>
        <w:t>Personel daire başkanlığına bağlı olarak akademik ve idari personellere çeşitli eğitimler (</w:t>
      </w:r>
      <w:hyperlink r:id="rId83" w:history="1">
        <w:r w:rsidR="001F3CEA" w:rsidRPr="001F3CEA">
          <w:rPr>
            <w:rStyle w:val="Kpr"/>
            <w:rFonts w:ascii="Times New Roman" w:hAnsi="Times New Roman" w:cs="Times New Roman"/>
          </w:rPr>
          <w:t>https://pdb.kastamonu.edu.tr/index.php/hizmet-ici-egitim-2022-yili</w:t>
        </w:r>
      </w:hyperlink>
      <w:r w:rsidR="001F3CEA">
        <w:t xml:space="preserve"> </w:t>
      </w:r>
      <w:r w:rsidRPr="00695104">
        <w:rPr>
          <w:rFonts w:ascii="Times New Roman" w:hAnsi="Times New Roman" w:cs="Times New Roman"/>
          <w:sz w:val="24"/>
          <w:szCs w:val="24"/>
        </w:rPr>
        <w:t xml:space="preserve">) verilmektedir. </w:t>
      </w:r>
      <w:r w:rsidR="001F3CEA" w:rsidRPr="001F3CEA">
        <w:rPr>
          <w:rFonts w:ascii="Times New Roman" w:hAnsi="Times New Roman" w:cs="Times New Roman"/>
          <w:sz w:val="24"/>
          <w:szCs w:val="24"/>
        </w:rPr>
        <w:t xml:space="preserve">2022 Yılı Hizmet İçi Eğitim Faaliyeti kapsamında </w:t>
      </w:r>
      <w:r w:rsidR="001F3CEA">
        <w:rPr>
          <w:rFonts w:ascii="Times New Roman" w:hAnsi="Times New Roman" w:cs="Times New Roman"/>
          <w:sz w:val="24"/>
          <w:szCs w:val="24"/>
        </w:rPr>
        <w:t xml:space="preserve">Eğiticilerin Eğitimi hususunda </w:t>
      </w:r>
      <w:r w:rsidR="001F3CEA" w:rsidRPr="001F3CEA">
        <w:rPr>
          <w:rFonts w:ascii="Times New Roman" w:hAnsi="Times New Roman" w:cs="Times New Roman"/>
          <w:sz w:val="24"/>
          <w:szCs w:val="24"/>
        </w:rPr>
        <w:t xml:space="preserve">Üniversitemiz akademik personeline yönelik 23.12.2022 tarihinde Üniversitemiz İlahiyat Fakültesi Konferans Salonunda Üniversitemiz öğretim elemanı Doç. Dr. </w:t>
      </w:r>
      <w:proofErr w:type="gramStart"/>
      <w:r w:rsidR="001F3CEA" w:rsidRPr="001F3CEA">
        <w:rPr>
          <w:rFonts w:ascii="Times New Roman" w:hAnsi="Times New Roman" w:cs="Times New Roman"/>
          <w:sz w:val="24"/>
          <w:szCs w:val="24"/>
        </w:rPr>
        <w:t>Adem</w:t>
      </w:r>
      <w:proofErr w:type="gramEnd"/>
      <w:r w:rsidR="001F3CEA" w:rsidRPr="001F3CEA">
        <w:rPr>
          <w:rFonts w:ascii="Times New Roman" w:hAnsi="Times New Roman" w:cs="Times New Roman"/>
          <w:sz w:val="24"/>
          <w:szCs w:val="24"/>
        </w:rPr>
        <w:t xml:space="preserve"> YILMAZ, Dr. </w:t>
      </w:r>
      <w:proofErr w:type="spellStart"/>
      <w:r w:rsidR="001F3CEA" w:rsidRPr="001F3CEA">
        <w:rPr>
          <w:rFonts w:ascii="Times New Roman" w:hAnsi="Times New Roman" w:cs="Times New Roman"/>
          <w:sz w:val="24"/>
          <w:szCs w:val="24"/>
        </w:rPr>
        <w:t>Öğr</w:t>
      </w:r>
      <w:proofErr w:type="spellEnd"/>
      <w:r w:rsidR="001F3CEA" w:rsidRPr="001F3CEA">
        <w:rPr>
          <w:rFonts w:ascii="Times New Roman" w:hAnsi="Times New Roman" w:cs="Times New Roman"/>
          <w:sz w:val="24"/>
          <w:szCs w:val="24"/>
        </w:rPr>
        <w:t xml:space="preserve">. Üyesi Ezgi MOR, Dr. </w:t>
      </w:r>
      <w:proofErr w:type="spellStart"/>
      <w:r w:rsidR="001F3CEA" w:rsidRPr="001F3CEA">
        <w:rPr>
          <w:rFonts w:ascii="Times New Roman" w:hAnsi="Times New Roman" w:cs="Times New Roman"/>
          <w:sz w:val="24"/>
          <w:szCs w:val="24"/>
        </w:rPr>
        <w:t>Öğr</w:t>
      </w:r>
      <w:proofErr w:type="spellEnd"/>
      <w:r w:rsidR="001F3CEA" w:rsidRPr="001F3CEA">
        <w:rPr>
          <w:rFonts w:ascii="Times New Roman" w:hAnsi="Times New Roman" w:cs="Times New Roman"/>
          <w:sz w:val="24"/>
          <w:szCs w:val="24"/>
        </w:rPr>
        <w:t xml:space="preserve">. Üyesi Rabia KARATOPRAK ERŞEN tarafından "Ölçme Değerlendirme Teknikleri, Doğru Sınav Sorusu Hazırlama ve Değerlendirme Eğitimi'' </w:t>
      </w:r>
      <w:r w:rsidR="001F3CEA">
        <w:rPr>
          <w:rFonts w:ascii="Times New Roman" w:hAnsi="Times New Roman" w:cs="Times New Roman"/>
          <w:sz w:val="24"/>
          <w:szCs w:val="24"/>
        </w:rPr>
        <w:t>(</w:t>
      </w:r>
      <w:hyperlink r:id="rId84" w:history="1">
        <w:r w:rsidR="001F3CEA" w:rsidRPr="006E2784">
          <w:rPr>
            <w:rStyle w:val="Kpr"/>
            <w:rFonts w:ascii="Times New Roman" w:hAnsi="Times New Roman" w:cs="Times New Roman"/>
          </w:rPr>
          <w:t>https://pdb.kastamonu.edu.tr/index.php/component/content/article/ueniversitemiz-akademik-personeline-yoenelik-oelcme-degerlendirme-teknikleri-dogru-sinav-sorusu-hazirlama-ve-degerlendirme-egitimi-23-12-2022?catid=2&amp;Itemid=101</w:t>
        </w:r>
      </w:hyperlink>
      <w:r w:rsidR="001F3CEA">
        <w:rPr>
          <w:rFonts w:ascii="Times New Roman" w:hAnsi="Times New Roman" w:cs="Times New Roman"/>
          <w:sz w:val="24"/>
          <w:szCs w:val="24"/>
        </w:rPr>
        <w:t xml:space="preserve">) </w:t>
      </w:r>
      <w:r w:rsidR="001F3CEA" w:rsidRPr="001F3CEA">
        <w:rPr>
          <w:rFonts w:ascii="Times New Roman" w:hAnsi="Times New Roman" w:cs="Times New Roman"/>
          <w:sz w:val="24"/>
          <w:szCs w:val="24"/>
        </w:rPr>
        <w:t xml:space="preserve"> düzenlenmiştir. </w:t>
      </w:r>
      <w:r w:rsidR="001F3CEA">
        <w:rPr>
          <w:rFonts w:ascii="Times New Roman" w:hAnsi="Times New Roman" w:cs="Times New Roman"/>
          <w:sz w:val="24"/>
          <w:szCs w:val="24"/>
        </w:rPr>
        <w:t xml:space="preserve"> </w:t>
      </w:r>
    </w:p>
    <w:p w:rsidR="00CC1F09"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B.4.3. EĞİTİM FAALİYETLERİNE YÖNELİK TEŞVİK VE ÖDÜLLENDİRME</w:t>
      </w:r>
    </w:p>
    <w:p w:rsidR="006C3538" w:rsidRPr="00695104" w:rsidRDefault="007938D5"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sz w:val="24"/>
          <w:szCs w:val="24"/>
        </w:rPr>
        <w:t>Fakültem</w:t>
      </w:r>
      <w:r w:rsidR="006C3538" w:rsidRPr="00695104">
        <w:rPr>
          <w:rFonts w:ascii="Times New Roman" w:hAnsi="Times New Roman" w:cs="Times New Roman"/>
          <w:sz w:val="24"/>
          <w:szCs w:val="24"/>
        </w:rPr>
        <w:t>izde</w:t>
      </w:r>
      <w:r w:rsidRPr="00695104">
        <w:rPr>
          <w:rFonts w:ascii="Times New Roman" w:hAnsi="Times New Roman" w:cs="Times New Roman"/>
          <w:sz w:val="24"/>
          <w:szCs w:val="24"/>
        </w:rPr>
        <w:t xml:space="preserve"> </w:t>
      </w:r>
      <w:r w:rsidR="006C3538" w:rsidRPr="00695104">
        <w:rPr>
          <w:rFonts w:ascii="Times New Roman" w:hAnsi="Times New Roman" w:cs="Times New Roman"/>
          <w:sz w:val="24"/>
          <w:szCs w:val="24"/>
        </w:rPr>
        <w:t>Akademik Teşvik Ödeneği Yönetmeliği gereğince verilen teşvik dışında herhangi bir Öğretim Elemanı kadrosuna yönelik teşvik ve ödüllendirilme mekanizmaları bulunmamaktadır</w:t>
      </w:r>
      <w:r w:rsidRPr="00695104">
        <w:rPr>
          <w:rFonts w:ascii="Times New Roman" w:hAnsi="Times New Roman" w:cs="Times New Roman"/>
          <w:sz w:val="24"/>
          <w:szCs w:val="24"/>
        </w:rPr>
        <w:t>.</w:t>
      </w:r>
      <w:r w:rsidR="006C3538" w:rsidRPr="00695104">
        <w:rPr>
          <w:rFonts w:ascii="Times New Roman" w:hAnsi="Times New Roman" w:cs="Times New Roman"/>
          <w:sz w:val="24"/>
          <w:szCs w:val="24"/>
        </w:rPr>
        <w:t xml:space="preserve"> </w:t>
      </w:r>
    </w:p>
    <w:p w:rsidR="00CC1F09"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 xml:space="preserve">C.1.1. ARAŞTIRMA SÜREÇLERİNİN YÖNETİMİ </w:t>
      </w:r>
    </w:p>
    <w:p w:rsidR="006C3538" w:rsidRPr="00695104" w:rsidRDefault="006F7AE7" w:rsidP="005566CA">
      <w:pPr>
        <w:tabs>
          <w:tab w:val="left" w:pos="1425"/>
        </w:tabs>
        <w:spacing w:after="120" w:line="360" w:lineRule="auto"/>
        <w:jc w:val="both"/>
        <w:rPr>
          <w:rFonts w:ascii="Times New Roman" w:hAnsi="Times New Roman" w:cs="Times New Roman"/>
          <w:sz w:val="24"/>
          <w:szCs w:val="24"/>
        </w:rPr>
      </w:pPr>
      <w:r w:rsidRPr="00695104">
        <w:rPr>
          <w:rFonts w:ascii="Times New Roman" w:hAnsi="Times New Roman" w:cs="Times New Roman"/>
          <w:sz w:val="24"/>
          <w:szCs w:val="24"/>
        </w:rPr>
        <w:t xml:space="preserve">Bölümümüzde yürütülen araştırma faaliyetleri Bilimsel Araştırmalar Koordinatörlüğü </w:t>
      </w:r>
      <w:r w:rsidR="009F5B55" w:rsidRPr="00695104">
        <w:rPr>
          <w:rFonts w:ascii="Times New Roman" w:hAnsi="Times New Roman" w:cs="Times New Roman"/>
          <w:sz w:val="24"/>
          <w:szCs w:val="24"/>
        </w:rPr>
        <w:t>(</w:t>
      </w:r>
      <w:hyperlink r:id="rId85" w:history="1">
        <w:r w:rsidR="009F5B55" w:rsidRPr="00695104">
          <w:rPr>
            <w:rStyle w:val="Kpr"/>
            <w:rFonts w:ascii="Times New Roman" w:hAnsi="Times New Roman" w:cs="Times New Roman"/>
            <w:color w:val="0070C0"/>
            <w:sz w:val="24"/>
            <w:szCs w:val="24"/>
          </w:rPr>
          <w:t>https://kubap.kastamonu.edu.tr/</w:t>
        </w:r>
      </w:hyperlink>
      <w:r w:rsidR="009F5B55" w:rsidRPr="00695104">
        <w:rPr>
          <w:rFonts w:ascii="Times New Roman" w:hAnsi="Times New Roman" w:cs="Times New Roman"/>
          <w:sz w:val="24"/>
          <w:szCs w:val="24"/>
        </w:rPr>
        <w:t xml:space="preserve"> ) çatısı altında </w:t>
      </w:r>
      <w:r w:rsidRPr="00695104">
        <w:rPr>
          <w:rFonts w:ascii="Times New Roman" w:hAnsi="Times New Roman" w:cs="Times New Roman"/>
          <w:sz w:val="24"/>
          <w:szCs w:val="24"/>
        </w:rPr>
        <w:t xml:space="preserve">ve Merkezi Araştırma Laboratuvarı Uygulama ve Araştırma Merkezinin </w:t>
      </w:r>
      <w:r w:rsidR="009F5B55" w:rsidRPr="00695104">
        <w:rPr>
          <w:rFonts w:ascii="Times New Roman" w:hAnsi="Times New Roman" w:cs="Times New Roman"/>
          <w:sz w:val="24"/>
          <w:szCs w:val="24"/>
        </w:rPr>
        <w:t>(</w:t>
      </w:r>
      <w:hyperlink r:id="rId86" w:history="1">
        <w:r w:rsidR="009F5B55" w:rsidRPr="00695104">
          <w:rPr>
            <w:rStyle w:val="Kpr"/>
            <w:rFonts w:ascii="Times New Roman" w:hAnsi="Times New Roman" w:cs="Times New Roman"/>
            <w:sz w:val="24"/>
            <w:szCs w:val="24"/>
          </w:rPr>
          <w:t>http://merlab.kastamonu.edu.tr/</w:t>
        </w:r>
      </w:hyperlink>
      <w:r w:rsidR="009F5B55" w:rsidRPr="00695104">
        <w:rPr>
          <w:rFonts w:ascii="Times New Roman" w:hAnsi="Times New Roman" w:cs="Times New Roman"/>
          <w:sz w:val="24"/>
          <w:szCs w:val="24"/>
        </w:rPr>
        <w:t xml:space="preserve">) </w:t>
      </w:r>
      <w:r w:rsidRPr="00695104">
        <w:rPr>
          <w:rFonts w:ascii="Times New Roman" w:hAnsi="Times New Roman" w:cs="Times New Roman"/>
          <w:sz w:val="24"/>
          <w:szCs w:val="24"/>
        </w:rPr>
        <w:t xml:space="preserve">desteğiyle sağlanmaktadır.  Bunun yanı sıra Üniversitemizde 19 adet "Araştırma ve Uygulama Merkezi" </w:t>
      </w:r>
      <w:r w:rsidR="009F5B55" w:rsidRPr="00695104">
        <w:rPr>
          <w:rFonts w:ascii="Times New Roman" w:hAnsi="Times New Roman" w:cs="Times New Roman"/>
          <w:sz w:val="24"/>
          <w:szCs w:val="24"/>
        </w:rPr>
        <w:t>(</w:t>
      </w:r>
      <w:hyperlink r:id="rId87" w:history="1">
        <w:r w:rsidR="009F5B55" w:rsidRPr="00695104">
          <w:rPr>
            <w:rStyle w:val="Kpr"/>
            <w:rFonts w:ascii="Times New Roman" w:hAnsi="Times New Roman" w:cs="Times New Roman"/>
            <w:sz w:val="24"/>
            <w:szCs w:val="24"/>
          </w:rPr>
          <w:t>https://www.kastamonu.edu.tr/index.php/tr/arastirma-ve-uygulama-merkezleri</w:t>
        </w:r>
      </w:hyperlink>
      <w:r w:rsidR="009F5B55" w:rsidRPr="00695104">
        <w:rPr>
          <w:rFonts w:ascii="Times New Roman" w:hAnsi="Times New Roman" w:cs="Times New Roman"/>
          <w:sz w:val="24"/>
          <w:szCs w:val="24"/>
        </w:rPr>
        <w:t xml:space="preserve">) </w:t>
      </w:r>
      <w:r w:rsidRPr="00695104">
        <w:rPr>
          <w:rFonts w:ascii="Times New Roman" w:hAnsi="Times New Roman" w:cs="Times New Roman"/>
          <w:sz w:val="24"/>
          <w:szCs w:val="24"/>
        </w:rPr>
        <w:t xml:space="preserve">bulunmaktadır. </w:t>
      </w:r>
      <w:r w:rsidR="009F5B55" w:rsidRPr="00695104">
        <w:rPr>
          <w:rFonts w:ascii="Times New Roman" w:hAnsi="Times New Roman" w:cs="Times New Roman"/>
          <w:sz w:val="24"/>
          <w:szCs w:val="24"/>
        </w:rPr>
        <w:t>Fakültemiz</w:t>
      </w:r>
      <w:r w:rsidR="00010673" w:rsidRPr="00695104">
        <w:rPr>
          <w:rFonts w:ascii="Times New Roman" w:hAnsi="Times New Roman" w:cs="Times New Roman"/>
          <w:sz w:val="24"/>
          <w:szCs w:val="24"/>
        </w:rPr>
        <w:t xml:space="preserve"> öğretim elemanları tarafından sunulan bilimsel araştırma proje </w:t>
      </w:r>
      <w:r w:rsidR="00010673" w:rsidRPr="00695104">
        <w:rPr>
          <w:rFonts w:ascii="Times New Roman" w:hAnsi="Times New Roman" w:cs="Times New Roman"/>
          <w:sz w:val="24"/>
          <w:szCs w:val="24"/>
        </w:rPr>
        <w:lastRenderedPageBreak/>
        <w:t xml:space="preserve">tekliflerinin değerlendirilmesi, kabulü, desteklenmesi, bunlara ilişkin hizmetlerin yürütülmesi, izlenmesi, sonuçlarının değerlendirilmesi ve kamuoyuna duyurulması ile ilgili iş ve işlemleri yürütmek ve sonuçlandırmaktan </w:t>
      </w:r>
      <w:r w:rsidR="008E37E9" w:rsidRPr="00695104">
        <w:rPr>
          <w:rFonts w:ascii="Times New Roman" w:hAnsi="Times New Roman" w:cs="Times New Roman"/>
          <w:sz w:val="24"/>
          <w:szCs w:val="24"/>
        </w:rPr>
        <w:t xml:space="preserve">ve TÜBİTAK destekli projelerin sekretaryasından </w:t>
      </w:r>
      <w:r w:rsidR="00010673" w:rsidRPr="00695104">
        <w:rPr>
          <w:rFonts w:ascii="Times New Roman" w:hAnsi="Times New Roman" w:cs="Times New Roman"/>
          <w:sz w:val="24"/>
          <w:szCs w:val="24"/>
        </w:rPr>
        <w:t xml:space="preserve">Bilimsel Araştırma Projeleri Koordinatörlüğü sorumludur. </w:t>
      </w:r>
      <w:r w:rsidR="00DE12F6" w:rsidRPr="00695104">
        <w:rPr>
          <w:rFonts w:ascii="Times New Roman" w:hAnsi="Times New Roman" w:cs="Times New Roman"/>
          <w:sz w:val="24"/>
          <w:szCs w:val="24"/>
        </w:rPr>
        <w:t>Yükseköğretim Kurumları Bilimsel Araştırma Projeleri Hakkında Yönetmelik ve buna bağlı olarak hazırlanmış olan ve g</w:t>
      </w:r>
      <w:r w:rsidR="008E37E9" w:rsidRPr="00695104">
        <w:rPr>
          <w:rFonts w:ascii="Times New Roman" w:hAnsi="Times New Roman" w:cs="Times New Roman"/>
          <w:sz w:val="24"/>
          <w:szCs w:val="24"/>
        </w:rPr>
        <w:t>erektiğinde revize edilen Kastamonu Üniversitesi BAP Yönergesi (</w:t>
      </w:r>
      <w:r w:rsidR="00010673" w:rsidRPr="00695104">
        <w:rPr>
          <w:rFonts w:ascii="Times New Roman" w:hAnsi="Times New Roman" w:cs="Times New Roman"/>
          <w:sz w:val="24"/>
          <w:szCs w:val="24"/>
        </w:rPr>
        <w:t xml:space="preserve"> </w:t>
      </w:r>
      <w:hyperlink r:id="rId88" w:history="1">
        <w:r w:rsidR="00FD1D34" w:rsidRPr="00FD1D34">
          <w:rPr>
            <w:rStyle w:val="Kpr"/>
            <w:rFonts w:ascii="Times New Roman" w:hAnsi="Times New Roman" w:cs="Times New Roman"/>
          </w:rPr>
          <w:t>https://kubap.kastamonu.edu.tr/images/ynerge_Ocak_2023.pdf</w:t>
        </w:r>
      </w:hyperlink>
      <w:r w:rsidR="00FD1D34">
        <w:t xml:space="preserve"> </w:t>
      </w:r>
      <w:r w:rsidR="008E37E9" w:rsidRPr="00695104">
        <w:rPr>
          <w:rFonts w:ascii="Times New Roman" w:hAnsi="Times New Roman" w:cs="Times New Roman"/>
          <w:sz w:val="24"/>
          <w:szCs w:val="24"/>
        </w:rPr>
        <w:t xml:space="preserve">) </w:t>
      </w:r>
      <w:r w:rsidR="00010673" w:rsidRPr="00695104">
        <w:rPr>
          <w:rFonts w:ascii="Times New Roman" w:hAnsi="Times New Roman" w:cs="Times New Roman"/>
          <w:sz w:val="24"/>
          <w:szCs w:val="24"/>
        </w:rPr>
        <w:t>her y</w:t>
      </w:r>
      <w:r w:rsidR="008E37E9" w:rsidRPr="00695104">
        <w:rPr>
          <w:rFonts w:ascii="Times New Roman" w:hAnsi="Times New Roman" w:cs="Times New Roman"/>
          <w:sz w:val="24"/>
          <w:szCs w:val="24"/>
        </w:rPr>
        <w:t>ıl özenle oluşturulan Destekleme ve Yürütme İlkeleri (</w:t>
      </w:r>
      <w:hyperlink r:id="rId89" w:history="1">
        <w:r w:rsidR="00FD1D34" w:rsidRPr="00FD1D34">
          <w:rPr>
            <w:rStyle w:val="Kpr"/>
            <w:rFonts w:ascii="Times New Roman" w:hAnsi="Times New Roman" w:cs="Times New Roman"/>
          </w:rPr>
          <w:t>https://kubap.kastamonu.edu.tr/images/2022_YILI_BLMSEL_ARATIRMA_PROJELER_DESTEKLEME_VE_YRTME_LKELER.pdf</w:t>
        </w:r>
      </w:hyperlink>
      <w:r w:rsidR="00FD1D34">
        <w:t xml:space="preserve"> </w:t>
      </w:r>
      <w:r w:rsidR="008E37E9" w:rsidRPr="00695104">
        <w:rPr>
          <w:rFonts w:ascii="Times New Roman" w:hAnsi="Times New Roman" w:cs="Times New Roman"/>
          <w:sz w:val="24"/>
          <w:szCs w:val="24"/>
        </w:rPr>
        <w:t xml:space="preserve"> )</w:t>
      </w:r>
      <w:r w:rsidR="00010673" w:rsidRPr="00695104">
        <w:rPr>
          <w:rFonts w:ascii="Times New Roman" w:hAnsi="Times New Roman" w:cs="Times New Roman"/>
          <w:sz w:val="24"/>
          <w:szCs w:val="24"/>
        </w:rPr>
        <w:t>, kaynakların ve süreçlerin daha iyi y</w:t>
      </w:r>
      <w:r w:rsidR="008E37E9" w:rsidRPr="00695104">
        <w:rPr>
          <w:rFonts w:ascii="Times New Roman" w:hAnsi="Times New Roman" w:cs="Times New Roman"/>
          <w:sz w:val="24"/>
          <w:szCs w:val="24"/>
        </w:rPr>
        <w:t>önetilebilmesi için kullanılan KÜBAP Otomasyon Sistemi</w:t>
      </w:r>
      <w:r w:rsidR="00010673" w:rsidRPr="00695104">
        <w:rPr>
          <w:rFonts w:ascii="Times New Roman" w:hAnsi="Times New Roman" w:cs="Times New Roman"/>
          <w:sz w:val="24"/>
          <w:szCs w:val="24"/>
        </w:rPr>
        <w:t xml:space="preserve"> </w:t>
      </w:r>
      <w:r w:rsidR="008E37E9" w:rsidRPr="00695104">
        <w:rPr>
          <w:rFonts w:ascii="Times New Roman" w:hAnsi="Times New Roman" w:cs="Times New Roman"/>
          <w:sz w:val="24"/>
          <w:szCs w:val="24"/>
        </w:rPr>
        <w:t>(</w:t>
      </w:r>
      <w:hyperlink r:id="rId90" w:history="1">
        <w:r w:rsidR="00241276" w:rsidRPr="00022BC1">
          <w:rPr>
            <w:rStyle w:val="Kpr"/>
            <w:rFonts w:ascii="Times New Roman" w:hAnsi="Times New Roman" w:cs="Times New Roman"/>
            <w:sz w:val="24"/>
            <w:szCs w:val="24"/>
          </w:rPr>
          <w:t>https://kubap.kastamonu.edu.tr/</w:t>
        </w:r>
      </w:hyperlink>
      <w:r w:rsidR="00241276">
        <w:rPr>
          <w:rFonts w:ascii="Times New Roman" w:hAnsi="Times New Roman" w:cs="Times New Roman"/>
          <w:sz w:val="24"/>
          <w:szCs w:val="24"/>
        </w:rPr>
        <w:t xml:space="preserve"> </w:t>
      </w:r>
      <w:r w:rsidR="008E37E9" w:rsidRPr="00695104">
        <w:rPr>
          <w:rFonts w:ascii="Times New Roman" w:hAnsi="Times New Roman" w:cs="Times New Roman"/>
          <w:sz w:val="24"/>
          <w:szCs w:val="24"/>
        </w:rPr>
        <w:t>) araştırma süreçlerinin tasarımı ve yönetiminden sorumludur. Etik kurul izni gerektiren araştırmalar için üniversitemizin çeşitli etik kurulları örneğin Klinik Etik Kurul (</w:t>
      </w:r>
      <w:hyperlink r:id="rId91" w:history="1">
        <w:r w:rsidR="005566CA" w:rsidRPr="005566CA">
          <w:rPr>
            <w:rStyle w:val="Kpr"/>
            <w:rFonts w:ascii="Times New Roman" w:hAnsi="Times New Roman" w:cs="Times New Roman"/>
          </w:rPr>
          <w:t>https://tip.kastamonu.edu.tr/index.php?option=com_sppagebuilder&amp;view=page&amp;id=246</w:t>
        </w:r>
      </w:hyperlink>
      <w:r w:rsidR="005566CA">
        <w:t xml:space="preserve"> )</w:t>
      </w:r>
      <w:r w:rsidR="008E37E9" w:rsidRPr="00695104">
        <w:rPr>
          <w:rFonts w:ascii="Times New Roman" w:hAnsi="Times New Roman" w:cs="Times New Roman"/>
          <w:sz w:val="24"/>
          <w:szCs w:val="24"/>
        </w:rPr>
        <w:t xml:space="preserve"> mevcuttur.</w:t>
      </w:r>
      <w:r w:rsidR="00010673" w:rsidRPr="00695104">
        <w:rPr>
          <w:rFonts w:ascii="Times New Roman" w:hAnsi="Times New Roman" w:cs="Times New Roman"/>
          <w:sz w:val="24"/>
          <w:szCs w:val="24"/>
        </w:rPr>
        <w:t xml:space="preserve"> Ayrıca birimimize tahsis edilen kaynakların kullanımı ve dağılımı düzenli ve sistematik olarak izlenmekte, hem birim içinde hem de karar alma organımız olan BAP Komisyonu’nda bu durum düzenli olarak </w:t>
      </w:r>
      <w:r w:rsidR="008E37E9" w:rsidRPr="00695104">
        <w:rPr>
          <w:rFonts w:ascii="Times New Roman" w:hAnsi="Times New Roman" w:cs="Times New Roman"/>
          <w:sz w:val="24"/>
          <w:szCs w:val="24"/>
        </w:rPr>
        <w:t xml:space="preserve">(6 aylık rapor takipleriyle) </w:t>
      </w:r>
      <w:r w:rsidR="00010673" w:rsidRPr="00695104">
        <w:rPr>
          <w:rFonts w:ascii="Times New Roman" w:hAnsi="Times New Roman" w:cs="Times New Roman"/>
          <w:sz w:val="24"/>
          <w:szCs w:val="24"/>
        </w:rPr>
        <w:t xml:space="preserve">değerlendirilmektedir. Kastamonu Üniversitesi </w:t>
      </w:r>
      <w:r w:rsidR="008E37E9" w:rsidRPr="00695104">
        <w:rPr>
          <w:rFonts w:ascii="Times New Roman" w:hAnsi="Times New Roman" w:cs="Times New Roman"/>
          <w:sz w:val="24"/>
          <w:szCs w:val="24"/>
        </w:rPr>
        <w:t xml:space="preserve">Teknoloji Transfer Ofisi de </w:t>
      </w:r>
      <w:r w:rsidR="00010673" w:rsidRPr="00695104">
        <w:rPr>
          <w:rFonts w:ascii="Times New Roman" w:hAnsi="Times New Roman" w:cs="Times New Roman"/>
          <w:sz w:val="24"/>
          <w:szCs w:val="24"/>
        </w:rPr>
        <w:t xml:space="preserve">bünyesinde yer alan 6 </w:t>
      </w:r>
      <w:proofErr w:type="gramStart"/>
      <w:r w:rsidR="00010673" w:rsidRPr="00695104">
        <w:rPr>
          <w:rFonts w:ascii="Times New Roman" w:hAnsi="Times New Roman" w:cs="Times New Roman"/>
          <w:sz w:val="24"/>
          <w:szCs w:val="24"/>
        </w:rPr>
        <w:t>modülün</w:t>
      </w:r>
      <w:proofErr w:type="gramEnd"/>
      <w:r w:rsidR="00010673" w:rsidRPr="00695104">
        <w:rPr>
          <w:rFonts w:ascii="Times New Roman" w:hAnsi="Times New Roman" w:cs="Times New Roman"/>
          <w:sz w:val="24"/>
          <w:szCs w:val="24"/>
        </w:rPr>
        <w:t xml:space="preserve"> koordinatörlük görevini, alanında uzman öğretim üyeleri </w:t>
      </w:r>
      <w:r w:rsidR="008E37E9" w:rsidRPr="00695104">
        <w:rPr>
          <w:rFonts w:ascii="Times New Roman" w:hAnsi="Times New Roman" w:cs="Times New Roman"/>
          <w:sz w:val="24"/>
          <w:szCs w:val="24"/>
        </w:rPr>
        <w:t>ve</w:t>
      </w:r>
      <w:r w:rsidR="00010673" w:rsidRPr="00695104">
        <w:rPr>
          <w:rFonts w:ascii="Times New Roman" w:hAnsi="Times New Roman" w:cs="Times New Roman"/>
          <w:sz w:val="24"/>
          <w:szCs w:val="24"/>
        </w:rPr>
        <w:t xml:space="preserve"> öğretim görevlileri </w:t>
      </w:r>
      <w:r w:rsidR="008E37E9" w:rsidRPr="00695104">
        <w:rPr>
          <w:rFonts w:ascii="Times New Roman" w:hAnsi="Times New Roman" w:cs="Times New Roman"/>
          <w:sz w:val="24"/>
          <w:szCs w:val="24"/>
        </w:rPr>
        <w:t>ile sürdürmektedir (</w:t>
      </w:r>
      <w:hyperlink r:id="rId92" w:history="1">
        <w:r w:rsidR="008E37E9" w:rsidRPr="00695104">
          <w:rPr>
            <w:rStyle w:val="Kpr"/>
            <w:rFonts w:ascii="Times New Roman" w:hAnsi="Times New Roman" w:cs="Times New Roman"/>
            <w:sz w:val="24"/>
            <w:szCs w:val="24"/>
          </w:rPr>
          <w:t>https://teknokent.kastamonu.edu.tr/</w:t>
        </w:r>
      </w:hyperlink>
      <w:r w:rsidR="008E37E9" w:rsidRPr="00695104">
        <w:rPr>
          <w:rFonts w:ascii="Times New Roman" w:hAnsi="Times New Roman" w:cs="Times New Roman"/>
          <w:sz w:val="24"/>
          <w:szCs w:val="24"/>
        </w:rPr>
        <w:t xml:space="preserve"> )</w:t>
      </w:r>
      <w:r w:rsidR="005566CA">
        <w:rPr>
          <w:rFonts w:ascii="Times New Roman" w:hAnsi="Times New Roman" w:cs="Times New Roman"/>
          <w:sz w:val="24"/>
          <w:szCs w:val="24"/>
        </w:rPr>
        <w:t xml:space="preserve">. </w:t>
      </w:r>
      <w:r w:rsidR="005566CA" w:rsidRPr="005566CA">
        <w:rPr>
          <w:rFonts w:ascii="Times New Roman" w:hAnsi="Times New Roman" w:cs="Times New Roman"/>
          <w:sz w:val="24"/>
          <w:szCs w:val="24"/>
        </w:rPr>
        <w:t xml:space="preserve">Teknoloji Transfer Ofisi </w:t>
      </w:r>
      <w:r w:rsidR="005566CA">
        <w:rPr>
          <w:rFonts w:ascii="Times New Roman" w:hAnsi="Times New Roman" w:cs="Times New Roman"/>
          <w:sz w:val="24"/>
          <w:szCs w:val="24"/>
        </w:rPr>
        <w:t xml:space="preserve">Online Temel </w:t>
      </w:r>
      <w:proofErr w:type="spellStart"/>
      <w:r w:rsidR="005566CA">
        <w:rPr>
          <w:rFonts w:ascii="Times New Roman" w:hAnsi="Times New Roman" w:cs="Times New Roman"/>
          <w:sz w:val="24"/>
          <w:szCs w:val="24"/>
        </w:rPr>
        <w:t>Mentorluk</w:t>
      </w:r>
      <w:proofErr w:type="spellEnd"/>
      <w:r w:rsidR="005566CA">
        <w:rPr>
          <w:rFonts w:ascii="Times New Roman" w:hAnsi="Times New Roman" w:cs="Times New Roman"/>
          <w:sz w:val="24"/>
          <w:szCs w:val="24"/>
        </w:rPr>
        <w:t xml:space="preserve"> Eğitimi, </w:t>
      </w:r>
      <w:r w:rsidR="005566CA" w:rsidRPr="005566CA">
        <w:rPr>
          <w:rFonts w:ascii="Times New Roman" w:hAnsi="Times New Roman" w:cs="Times New Roman"/>
          <w:sz w:val="24"/>
          <w:szCs w:val="24"/>
        </w:rPr>
        <w:t>Fon Kayna</w:t>
      </w:r>
      <w:r w:rsidR="005566CA">
        <w:rPr>
          <w:rFonts w:ascii="Times New Roman" w:hAnsi="Times New Roman" w:cs="Times New Roman"/>
          <w:sz w:val="24"/>
          <w:szCs w:val="24"/>
        </w:rPr>
        <w:t xml:space="preserve">kları ve Proje Döngüsü Yönetimi, </w:t>
      </w:r>
      <w:r w:rsidR="005566CA" w:rsidRPr="005566CA">
        <w:rPr>
          <w:rFonts w:ascii="Times New Roman" w:hAnsi="Times New Roman" w:cs="Times New Roman"/>
          <w:sz w:val="24"/>
          <w:szCs w:val="24"/>
        </w:rPr>
        <w:t>Temel Düzey Girişimcilik Programı</w:t>
      </w:r>
      <w:r w:rsidR="005566CA">
        <w:rPr>
          <w:rFonts w:ascii="Times New Roman" w:hAnsi="Times New Roman" w:cs="Times New Roman"/>
          <w:sz w:val="24"/>
          <w:szCs w:val="24"/>
        </w:rPr>
        <w:t xml:space="preserve"> </w:t>
      </w:r>
      <w:r w:rsidR="005566CA" w:rsidRPr="005566CA">
        <w:rPr>
          <w:rFonts w:ascii="Times New Roman" w:hAnsi="Times New Roman" w:cs="Times New Roman"/>
        </w:rPr>
        <w:t>(</w:t>
      </w:r>
      <w:hyperlink r:id="rId93" w:history="1">
        <w:r w:rsidR="005566CA" w:rsidRPr="00022BC1">
          <w:rPr>
            <w:rStyle w:val="Kpr"/>
            <w:rFonts w:ascii="Times New Roman" w:hAnsi="Times New Roman" w:cs="Times New Roman"/>
          </w:rPr>
          <w:t>https://teknokent.kastamonu.edu.tr/egitimler/</w:t>
        </w:r>
      </w:hyperlink>
      <w:r w:rsidR="005566CA">
        <w:rPr>
          <w:rFonts w:ascii="Times New Roman" w:hAnsi="Times New Roman" w:cs="Times New Roman"/>
        </w:rPr>
        <w:t xml:space="preserve"> </w:t>
      </w:r>
      <w:r w:rsidR="005566CA" w:rsidRPr="005566CA">
        <w:rPr>
          <w:rFonts w:ascii="Times New Roman" w:hAnsi="Times New Roman" w:cs="Times New Roman"/>
        </w:rPr>
        <w:t>)</w:t>
      </w:r>
      <w:r w:rsidR="005566CA" w:rsidRPr="005566CA">
        <w:rPr>
          <w:rFonts w:ascii="Times New Roman" w:hAnsi="Times New Roman" w:cs="Times New Roman"/>
          <w:sz w:val="24"/>
          <w:szCs w:val="24"/>
        </w:rPr>
        <w:t xml:space="preserve"> </w:t>
      </w:r>
      <w:r w:rsidR="005566CA">
        <w:rPr>
          <w:rFonts w:ascii="Times New Roman" w:hAnsi="Times New Roman" w:cs="Times New Roman"/>
          <w:sz w:val="24"/>
          <w:szCs w:val="24"/>
        </w:rPr>
        <w:t>eğitimlerini de araştırmacılara ve girişimcilere sağlamaktadır.</w:t>
      </w:r>
    </w:p>
    <w:p w:rsidR="00CC1F09"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 xml:space="preserve">C.1.2. İÇ VE DIŞ KAYNAKLAR </w:t>
      </w:r>
    </w:p>
    <w:p w:rsidR="007C2AF1" w:rsidRDefault="00241276" w:rsidP="00695104">
      <w:pPr>
        <w:tabs>
          <w:tab w:val="left" w:pos="1425"/>
        </w:tabs>
        <w:spacing w:after="120" w:line="360" w:lineRule="auto"/>
        <w:jc w:val="both"/>
        <w:rPr>
          <w:rFonts w:ascii="Times New Roman" w:hAnsi="Times New Roman" w:cs="Times New Roman"/>
          <w:sz w:val="24"/>
          <w:szCs w:val="24"/>
        </w:rPr>
      </w:pPr>
      <w:proofErr w:type="gramStart"/>
      <w:r w:rsidRPr="00241276">
        <w:rPr>
          <w:rFonts w:ascii="Times New Roman" w:hAnsi="Times New Roman" w:cs="Times New Roman"/>
          <w:sz w:val="24"/>
          <w:szCs w:val="24"/>
        </w:rPr>
        <w:t xml:space="preserve">Besin kimyası ve Analizleri Laboratuvarı, Beslenme İlkeleri Laboratuvarı ve </w:t>
      </w:r>
      <w:proofErr w:type="spellStart"/>
      <w:r w:rsidRPr="00241276">
        <w:rPr>
          <w:rFonts w:ascii="Times New Roman" w:hAnsi="Times New Roman" w:cs="Times New Roman"/>
          <w:sz w:val="24"/>
          <w:szCs w:val="24"/>
        </w:rPr>
        <w:t>Antropometrik</w:t>
      </w:r>
      <w:proofErr w:type="spellEnd"/>
      <w:r w:rsidRPr="00241276">
        <w:rPr>
          <w:rFonts w:ascii="Times New Roman" w:hAnsi="Times New Roman" w:cs="Times New Roman"/>
          <w:sz w:val="24"/>
          <w:szCs w:val="24"/>
        </w:rPr>
        <w:t xml:space="preserve"> Ölçümler Laboratuvarı</w:t>
      </w:r>
      <w:r>
        <w:rPr>
          <w:rFonts w:ascii="Times New Roman" w:hAnsi="Times New Roman" w:cs="Times New Roman"/>
          <w:sz w:val="24"/>
          <w:szCs w:val="24"/>
        </w:rPr>
        <w:t>,</w:t>
      </w:r>
      <w:r w:rsidRPr="00241276">
        <w:rPr>
          <w:rFonts w:ascii="Times New Roman" w:hAnsi="Times New Roman" w:cs="Times New Roman"/>
          <w:sz w:val="24"/>
          <w:szCs w:val="24"/>
        </w:rPr>
        <w:t xml:space="preserve"> Anatomi Laboratuvarı, Mesleki Beceri Laboratuvarı, Doğum ve İlk Yardım Laboratuvarı, Doğum Simülasyon Laboratuvarı ve Hemşirelik Simülasyon Laboratuvarı</w:t>
      </w:r>
      <w:r w:rsidR="006F7AE7" w:rsidRPr="00695104">
        <w:rPr>
          <w:rFonts w:ascii="Times New Roman" w:hAnsi="Times New Roman" w:cs="Times New Roman"/>
          <w:sz w:val="24"/>
          <w:szCs w:val="24"/>
        </w:rPr>
        <w:t xml:space="preserve"> da </w:t>
      </w:r>
      <w:r w:rsidR="00832E6F" w:rsidRPr="00695104">
        <w:rPr>
          <w:rFonts w:ascii="Times New Roman" w:hAnsi="Times New Roman" w:cs="Times New Roman"/>
          <w:sz w:val="24"/>
          <w:szCs w:val="24"/>
        </w:rPr>
        <w:t>(</w:t>
      </w:r>
      <w:hyperlink r:id="rId94" w:history="1">
        <w:r w:rsidRPr="00022BC1">
          <w:rPr>
            <w:rStyle w:val="Kpr"/>
          </w:rPr>
          <w:t>https://sbf.kastamonu.edu.tr/index.php/ic-kontrol2</w:t>
        </w:r>
      </w:hyperlink>
      <w:r>
        <w:t xml:space="preserve"> </w:t>
      </w:r>
      <w:r w:rsidR="00832E6F" w:rsidRPr="00695104">
        <w:rPr>
          <w:rFonts w:ascii="Times New Roman" w:hAnsi="Times New Roman" w:cs="Times New Roman"/>
          <w:sz w:val="24"/>
          <w:szCs w:val="24"/>
        </w:rPr>
        <w:t xml:space="preserve">) </w:t>
      </w:r>
      <w:r w:rsidR="006F7AE7" w:rsidRPr="00695104">
        <w:rPr>
          <w:rFonts w:ascii="Times New Roman" w:hAnsi="Times New Roman" w:cs="Times New Roman"/>
          <w:sz w:val="24"/>
          <w:szCs w:val="24"/>
        </w:rPr>
        <w:t xml:space="preserve">ders zamanları dışında akademik personelimizin araştırma çalışmalarına ve lisansüstü eğitime imkânlar dâhilinde hizmet vermektedir. </w:t>
      </w:r>
      <w:proofErr w:type="gramEnd"/>
      <w:r w:rsidR="006F7AE7" w:rsidRPr="00695104">
        <w:rPr>
          <w:rFonts w:ascii="Times New Roman" w:hAnsi="Times New Roman" w:cs="Times New Roman"/>
          <w:sz w:val="24"/>
          <w:szCs w:val="24"/>
        </w:rPr>
        <w:t xml:space="preserve">Üniversitemiz de </w:t>
      </w:r>
      <w:r w:rsidR="00832E6F" w:rsidRPr="00695104">
        <w:rPr>
          <w:rFonts w:ascii="Times New Roman" w:hAnsi="Times New Roman" w:cs="Times New Roman"/>
          <w:sz w:val="24"/>
          <w:szCs w:val="24"/>
        </w:rPr>
        <w:t>üç</w:t>
      </w:r>
      <w:r w:rsidR="006F7AE7" w:rsidRPr="00695104">
        <w:rPr>
          <w:rFonts w:ascii="Times New Roman" w:hAnsi="Times New Roman" w:cs="Times New Roman"/>
          <w:sz w:val="24"/>
          <w:szCs w:val="24"/>
        </w:rPr>
        <w:t xml:space="preserve"> adet intihal analiz programı </w:t>
      </w:r>
      <w:r w:rsidR="00832E6F" w:rsidRPr="00695104">
        <w:rPr>
          <w:rFonts w:ascii="Times New Roman" w:hAnsi="Times New Roman" w:cs="Times New Roman"/>
          <w:sz w:val="24"/>
          <w:szCs w:val="24"/>
        </w:rPr>
        <w:t>(</w:t>
      </w:r>
      <w:hyperlink r:id="rId95" w:history="1">
        <w:r w:rsidRPr="00241276">
          <w:rPr>
            <w:rStyle w:val="Kpr"/>
            <w:rFonts w:ascii="Times New Roman" w:hAnsi="Times New Roman" w:cs="Times New Roman"/>
          </w:rPr>
          <w:t>https://kddb.kastamonu.edu.tr/index.php?option=com_sppagebuilder&amp;view=page&amp;id=166</w:t>
        </w:r>
      </w:hyperlink>
      <w:r>
        <w:rPr>
          <w:rFonts w:ascii="Times New Roman" w:hAnsi="Times New Roman" w:cs="Times New Roman"/>
        </w:rPr>
        <w:t xml:space="preserve"> </w:t>
      </w:r>
      <w:r w:rsidR="00832E6F" w:rsidRPr="00695104">
        <w:rPr>
          <w:rFonts w:ascii="Times New Roman" w:hAnsi="Times New Roman" w:cs="Times New Roman"/>
          <w:sz w:val="24"/>
          <w:szCs w:val="24"/>
        </w:rPr>
        <w:t>)</w:t>
      </w:r>
      <w:r w:rsidRPr="00241276">
        <w:t xml:space="preserve"> </w:t>
      </w:r>
      <w:r w:rsidRPr="00241276">
        <w:rPr>
          <w:rFonts w:ascii="Times New Roman" w:hAnsi="Times New Roman" w:cs="Times New Roman"/>
          <w:sz w:val="24"/>
          <w:szCs w:val="24"/>
        </w:rPr>
        <w:t>akademik personelin hizmetine sunulmuştur</w:t>
      </w:r>
      <w:r w:rsidR="006F7AE7" w:rsidRPr="00695104">
        <w:rPr>
          <w:rFonts w:ascii="Times New Roman" w:hAnsi="Times New Roman" w:cs="Times New Roman"/>
          <w:sz w:val="24"/>
          <w:szCs w:val="24"/>
        </w:rPr>
        <w:t xml:space="preserve">. Bunlar </w:t>
      </w:r>
      <w:proofErr w:type="spellStart"/>
      <w:r w:rsidR="006F7AE7" w:rsidRPr="00695104">
        <w:rPr>
          <w:rFonts w:ascii="Times New Roman" w:hAnsi="Times New Roman" w:cs="Times New Roman"/>
          <w:sz w:val="24"/>
          <w:szCs w:val="24"/>
        </w:rPr>
        <w:t>iThenticate</w:t>
      </w:r>
      <w:proofErr w:type="spellEnd"/>
      <w:r w:rsidR="00832E6F" w:rsidRPr="00695104">
        <w:rPr>
          <w:rFonts w:ascii="Times New Roman" w:hAnsi="Times New Roman" w:cs="Times New Roman"/>
          <w:sz w:val="24"/>
          <w:szCs w:val="24"/>
        </w:rPr>
        <w:t>, İntihal.net</w:t>
      </w:r>
      <w:r w:rsidR="006F7AE7" w:rsidRPr="00695104">
        <w:rPr>
          <w:rFonts w:ascii="Times New Roman" w:hAnsi="Times New Roman" w:cs="Times New Roman"/>
          <w:sz w:val="24"/>
          <w:szCs w:val="24"/>
        </w:rPr>
        <w:t xml:space="preserve"> ve </w:t>
      </w:r>
      <w:proofErr w:type="spellStart"/>
      <w:r w:rsidR="006F7AE7" w:rsidRPr="00695104">
        <w:rPr>
          <w:rFonts w:ascii="Times New Roman" w:hAnsi="Times New Roman" w:cs="Times New Roman"/>
          <w:sz w:val="24"/>
          <w:szCs w:val="24"/>
        </w:rPr>
        <w:t>Turnitin</w:t>
      </w:r>
      <w:proofErr w:type="spellEnd"/>
      <w:r w:rsidR="006F7AE7" w:rsidRPr="00695104">
        <w:rPr>
          <w:rFonts w:ascii="Times New Roman" w:hAnsi="Times New Roman" w:cs="Times New Roman"/>
          <w:sz w:val="24"/>
          <w:szCs w:val="24"/>
        </w:rPr>
        <w:t xml:space="preserve"> programlarıdır. </w:t>
      </w:r>
      <w:r w:rsidR="00166F4F" w:rsidRPr="00695104">
        <w:rPr>
          <w:rFonts w:ascii="Times New Roman" w:hAnsi="Times New Roman" w:cs="Times New Roman"/>
          <w:sz w:val="24"/>
          <w:szCs w:val="24"/>
        </w:rPr>
        <w:t xml:space="preserve">Araştırmalar için destekler </w:t>
      </w:r>
      <w:r w:rsidR="007B2F3B" w:rsidRPr="00695104">
        <w:rPr>
          <w:rFonts w:ascii="Times New Roman" w:hAnsi="Times New Roman" w:cs="Times New Roman"/>
          <w:sz w:val="24"/>
          <w:szCs w:val="24"/>
        </w:rPr>
        <w:t xml:space="preserve">KÜBAP </w:t>
      </w:r>
      <w:r w:rsidR="00166F4F" w:rsidRPr="00695104">
        <w:rPr>
          <w:rFonts w:ascii="Times New Roman" w:hAnsi="Times New Roman" w:cs="Times New Roman"/>
          <w:sz w:val="24"/>
          <w:szCs w:val="24"/>
        </w:rPr>
        <w:t xml:space="preserve">Projeleri, TÜBİTAK projeleri, Bakanlık </w:t>
      </w:r>
      <w:r w:rsidR="00166F4F" w:rsidRPr="00695104">
        <w:rPr>
          <w:rFonts w:ascii="Times New Roman" w:hAnsi="Times New Roman" w:cs="Times New Roman"/>
          <w:sz w:val="24"/>
          <w:szCs w:val="24"/>
        </w:rPr>
        <w:lastRenderedPageBreak/>
        <w:t xml:space="preserve">Projeleri, </w:t>
      </w:r>
      <w:proofErr w:type="spellStart"/>
      <w:r w:rsidR="00166F4F" w:rsidRPr="00695104">
        <w:rPr>
          <w:rFonts w:ascii="Times New Roman" w:hAnsi="Times New Roman" w:cs="Times New Roman"/>
          <w:sz w:val="24"/>
          <w:szCs w:val="24"/>
        </w:rPr>
        <w:t>Erasmus</w:t>
      </w:r>
      <w:proofErr w:type="spellEnd"/>
      <w:r w:rsidR="00166F4F" w:rsidRPr="00695104">
        <w:rPr>
          <w:rFonts w:ascii="Times New Roman" w:hAnsi="Times New Roman" w:cs="Times New Roman"/>
          <w:sz w:val="24"/>
          <w:szCs w:val="24"/>
        </w:rPr>
        <w:t xml:space="preserve"> ve benzeri Proje destekleri ile sağlanmaktadır. BAP </w:t>
      </w:r>
      <w:r w:rsidR="007B2F3B" w:rsidRPr="00695104">
        <w:rPr>
          <w:rFonts w:ascii="Times New Roman" w:hAnsi="Times New Roman" w:cs="Times New Roman"/>
          <w:sz w:val="24"/>
          <w:szCs w:val="24"/>
        </w:rPr>
        <w:t xml:space="preserve">Proje değerlendirme süreçlerini daha objektif ve kurumsal bir yapı üzerinden yürütmek amacıyla </w:t>
      </w:r>
      <w:r w:rsidR="00832E6F" w:rsidRPr="00695104">
        <w:rPr>
          <w:rFonts w:ascii="Times New Roman" w:hAnsi="Times New Roman" w:cs="Times New Roman"/>
          <w:sz w:val="24"/>
          <w:szCs w:val="24"/>
        </w:rPr>
        <w:t>BAP Otomasyon Sisteminde yer alan hakem havuzu (</w:t>
      </w:r>
      <w:hyperlink r:id="rId96" w:history="1">
        <w:r w:rsidRPr="00022BC1">
          <w:rPr>
            <w:rStyle w:val="Kpr"/>
            <w:rFonts w:ascii="Times New Roman" w:hAnsi="Times New Roman" w:cs="Times New Roman"/>
            <w:sz w:val="24"/>
            <w:szCs w:val="24"/>
          </w:rPr>
          <w:t>https://kubap.kastamonu.edu.tr/</w:t>
        </w:r>
      </w:hyperlink>
      <w:r w:rsidR="00832E6F" w:rsidRPr="00695104">
        <w:rPr>
          <w:rFonts w:ascii="Times New Roman" w:hAnsi="Times New Roman" w:cs="Times New Roman"/>
          <w:sz w:val="24"/>
          <w:szCs w:val="24"/>
        </w:rPr>
        <w:t xml:space="preserve"> )</w:t>
      </w:r>
      <w:r w:rsidR="007B2F3B" w:rsidRPr="00695104">
        <w:rPr>
          <w:rFonts w:ascii="Times New Roman" w:hAnsi="Times New Roman" w:cs="Times New Roman"/>
          <w:sz w:val="24"/>
          <w:szCs w:val="24"/>
        </w:rPr>
        <w:t>alanında yet</w:t>
      </w:r>
      <w:r w:rsidR="00832E6F" w:rsidRPr="00695104">
        <w:rPr>
          <w:rFonts w:ascii="Times New Roman" w:hAnsi="Times New Roman" w:cs="Times New Roman"/>
          <w:sz w:val="24"/>
          <w:szCs w:val="24"/>
        </w:rPr>
        <w:t xml:space="preserve">kin 1000'in üzerinde hakem ile </w:t>
      </w:r>
      <w:r w:rsidR="007B2F3B" w:rsidRPr="00695104">
        <w:rPr>
          <w:rFonts w:ascii="Times New Roman" w:hAnsi="Times New Roman" w:cs="Times New Roman"/>
          <w:sz w:val="24"/>
          <w:szCs w:val="24"/>
        </w:rPr>
        <w:t xml:space="preserve">güçlendirilmiştir. </w:t>
      </w:r>
      <w:r w:rsidR="007C2AF1" w:rsidRPr="007C2AF1">
        <w:rPr>
          <w:rFonts w:ascii="Times New Roman" w:hAnsi="Times New Roman" w:cs="Times New Roman"/>
          <w:sz w:val="24"/>
          <w:szCs w:val="24"/>
        </w:rPr>
        <w:t xml:space="preserve">2022 yılında akademik kadromuzun yürütücüsü </w:t>
      </w:r>
      <w:r w:rsidR="00B3734B">
        <w:rPr>
          <w:rFonts w:ascii="Times New Roman" w:hAnsi="Times New Roman" w:cs="Times New Roman"/>
          <w:sz w:val="24"/>
          <w:szCs w:val="24"/>
        </w:rPr>
        <w:t>olduğu</w:t>
      </w:r>
      <w:r w:rsidR="007C2AF1" w:rsidRPr="007C2AF1">
        <w:rPr>
          <w:rFonts w:ascii="Times New Roman" w:hAnsi="Times New Roman" w:cs="Times New Roman"/>
          <w:sz w:val="24"/>
          <w:szCs w:val="24"/>
        </w:rPr>
        <w:t xml:space="preserve"> </w:t>
      </w:r>
      <w:r w:rsidR="006851AE">
        <w:rPr>
          <w:rFonts w:ascii="Times New Roman" w:hAnsi="Times New Roman" w:cs="Times New Roman"/>
          <w:sz w:val="24"/>
          <w:szCs w:val="24"/>
        </w:rPr>
        <w:t xml:space="preserve">1 TÜSEB </w:t>
      </w:r>
      <w:r w:rsidR="007C2AF1" w:rsidRPr="007C2AF1">
        <w:rPr>
          <w:rFonts w:ascii="Times New Roman" w:hAnsi="Times New Roman" w:cs="Times New Roman"/>
          <w:sz w:val="24"/>
          <w:szCs w:val="24"/>
        </w:rPr>
        <w:t xml:space="preserve">projesi </w:t>
      </w:r>
      <w:r w:rsidR="00B3734B">
        <w:rPr>
          <w:rFonts w:ascii="Times New Roman" w:hAnsi="Times New Roman" w:cs="Times New Roman"/>
          <w:sz w:val="24"/>
          <w:szCs w:val="24"/>
        </w:rPr>
        <w:t xml:space="preserve">( </w:t>
      </w:r>
      <w:hyperlink r:id="rId97" w:history="1">
        <w:r w:rsidR="00B3734B" w:rsidRPr="009A1052">
          <w:rPr>
            <w:rStyle w:val="Kpr"/>
            <w:rFonts w:ascii="Times New Roman" w:hAnsi="Times New Roman" w:cs="Times New Roman"/>
            <w:sz w:val="24"/>
            <w:szCs w:val="24"/>
          </w:rPr>
          <w:t>https://sbf.kastamonu.edu.tr/index.php/component/content/article/fakueltemiz-ar-ge-proje-basvurusuna-tuesebden-kabul?catid=28&amp;Itemid=101</w:t>
        </w:r>
      </w:hyperlink>
      <w:r w:rsidR="00B3734B">
        <w:rPr>
          <w:rFonts w:ascii="Times New Roman" w:hAnsi="Times New Roman" w:cs="Times New Roman"/>
          <w:sz w:val="24"/>
          <w:szCs w:val="24"/>
        </w:rPr>
        <w:t xml:space="preserve">) </w:t>
      </w:r>
      <w:r w:rsidR="00B3734B" w:rsidRPr="00B3734B">
        <w:rPr>
          <w:rFonts w:ascii="Times New Roman" w:hAnsi="Times New Roman" w:cs="Times New Roman"/>
          <w:sz w:val="24"/>
          <w:szCs w:val="24"/>
        </w:rPr>
        <w:t>ve</w:t>
      </w:r>
      <w:r w:rsidR="00F33922">
        <w:rPr>
          <w:rFonts w:ascii="Times New Roman" w:hAnsi="Times New Roman" w:cs="Times New Roman"/>
          <w:sz w:val="24"/>
          <w:szCs w:val="24"/>
        </w:rPr>
        <w:t xml:space="preserve"> 1 BAP projesi ile</w:t>
      </w:r>
      <w:r w:rsidR="00B3734B" w:rsidRPr="00B3734B">
        <w:rPr>
          <w:rFonts w:ascii="Times New Roman" w:hAnsi="Times New Roman" w:cs="Times New Roman"/>
          <w:sz w:val="24"/>
          <w:szCs w:val="24"/>
        </w:rPr>
        <w:t xml:space="preserve"> araştırmacısı olduğu</w:t>
      </w:r>
      <w:r w:rsidR="007C2AF1" w:rsidRPr="00B3734B">
        <w:rPr>
          <w:rFonts w:ascii="Times New Roman" w:hAnsi="Times New Roman" w:cs="Times New Roman"/>
          <w:sz w:val="24"/>
          <w:szCs w:val="24"/>
        </w:rPr>
        <w:t xml:space="preserve"> </w:t>
      </w:r>
      <w:r w:rsidR="007C2AF1" w:rsidRPr="007C2AF1">
        <w:rPr>
          <w:rFonts w:ascii="Times New Roman" w:hAnsi="Times New Roman" w:cs="Times New Roman"/>
          <w:sz w:val="24"/>
          <w:szCs w:val="24"/>
        </w:rPr>
        <w:t xml:space="preserve">1 TÜBİTAK 1001 projesi </w:t>
      </w:r>
      <w:r w:rsidR="00E40A2A">
        <w:rPr>
          <w:rFonts w:ascii="Times New Roman" w:hAnsi="Times New Roman" w:cs="Times New Roman"/>
          <w:sz w:val="24"/>
          <w:szCs w:val="24"/>
        </w:rPr>
        <w:t>(</w:t>
      </w:r>
      <w:r w:rsidR="00E40A2A" w:rsidRPr="00E40A2A">
        <w:rPr>
          <w:rFonts w:ascii="Times New Roman" w:hAnsi="Times New Roman" w:cs="Times New Roman"/>
          <w:color w:val="FF0000"/>
          <w:sz w:val="24"/>
          <w:szCs w:val="24"/>
        </w:rPr>
        <w:t>EK 11</w:t>
      </w:r>
      <w:r w:rsidR="00E40A2A">
        <w:rPr>
          <w:rFonts w:ascii="Times New Roman" w:hAnsi="Times New Roman" w:cs="Times New Roman"/>
          <w:sz w:val="24"/>
          <w:szCs w:val="24"/>
        </w:rPr>
        <w:t xml:space="preserve">) </w:t>
      </w:r>
      <w:r w:rsidR="007C2AF1" w:rsidRPr="007C2AF1">
        <w:rPr>
          <w:rFonts w:ascii="Times New Roman" w:hAnsi="Times New Roman" w:cs="Times New Roman"/>
          <w:sz w:val="24"/>
          <w:szCs w:val="24"/>
        </w:rPr>
        <w:t>bulunmaktadır.</w:t>
      </w:r>
    </w:p>
    <w:p w:rsidR="00CC1F09"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 xml:space="preserve">C.2.1. ARAŞTIRMA YETKİNLİKLERİ VE GELİŞİMİ </w:t>
      </w:r>
    </w:p>
    <w:p w:rsidR="007B2F3B" w:rsidRDefault="00403A97" w:rsidP="00D32782">
      <w:pPr>
        <w:tabs>
          <w:tab w:val="left" w:pos="1425"/>
        </w:tabs>
        <w:spacing w:after="240" w:line="360" w:lineRule="auto"/>
        <w:jc w:val="both"/>
        <w:rPr>
          <w:rFonts w:ascii="Times New Roman" w:hAnsi="Times New Roman" w:cs="Times New Roman"/>
          <w:sz w:val="24"/>
          <w:szCs w:val="24"/>
        </w:rPr>
      </w:pPr>
      <w:r w:rsidRPr="00695104">
        <w:rPr>
          <w:rFonts w:ascii="Times New Roman" w:hAnsi="Times New Roman" w:cs="Times New Roman"/>
          <w:sz w:val="24"/>
          <w:szCs w:val="24"/>
        </w:rPr>
        <w:t>Fakültemizdeki</w:t>
      </w:r>
      <w:r w:rsidR="007B2F3B" w:rsidRPr="00695104">
        <w:rPr>
          <w:rFonts w:ascii="Times New Roman" w:hAnsi="Times New Roman" w:cs="Times New Roman"/>
          <w:sz w:val="24"/>
          <w:szCs w:val="24"/>
        </w:rPr>
        <w:t xml:space="preserve"> akademik personelin araştırma geliştirme faaliyetleri sonucu ürettikleri yayın ve projeler araştırmacıların yetkinliklerinin temel göstergesi </w:t>
      </w:r>
      <w:r w:rsidRPr="00695104">
        <w:rPr>
          <w:rFonts w:ascii="Times New Roman" w:hAnsi="Times New Roman" w:cs="Times New Roman"/>
          <w:sz w:val="24"/>
          <w:szCs w:val="24"/>
        </w:rPr>
        <w:t>iken</w:t>
      </w:r>
      <w:r w:rsidR="007B2F3B" w:rsidRPr="00695104">
        <w:rPr>
          <w:rFonts w:ascii="Times New Roman" w:hAnsi="Times New Roman" w:cs="Times New Roman"/>
          <w:sz w:val="24"/>
          <w:szCs w:val="24"/>
        </w:rPr>
        <w:t xml:space="preserve"> yetkinliklerin asgari seviyesi atanma ve yükseltilme </w:t>
      </w:r>
      <w:proofErr w:type="gramStart"/>
      <w:r w:rsidR="007B2F3B" w:rsidRPr="00695104">
        <w:rPr>
          <w:rFonts w:ascii="Times New Roman" w:hAnsi="Times New Roman" w:cs="Times New Roman"/>
          <w:sz w:val="24"/>
          <w:szCs w:val="24"/>
        </w:rPr>
        <w:t>kriterleri</w:t>
      </w:r>
      <w:proofErr w:type="gramEnd"/>
      <w:r w:rsidR="007B2F3B" w:rsidRPr="00695104">
        <w:rPr>
          <w:rFonts w:ascii="Times New Roman" w:hAnsi="Times New Roman" w:cs="Times New Roman"/>
          <w:sz w:val="24"/>
          <w:szCs w:val="24"/>
        </w:rPr>
        <w:t xml:space="preserve"> </w:t>
      </w:r>
      <w:r w:rsidRPr="00695104">
        <w:rPr>
          <w:rFonts w:ascii="Times New Roman" w:hAnsi="Times New Roman" w:cs="Times New Roman"/>
          <w:sz w:val="24"/>
          <w:szCs w:val="24"/>
        </w:rPr>
        <w:t>(</w:t>
      </w:r>
      <w:hyperlink r:id="rId98" w:history="1">
        <w:r w:rsidR="009C1448" w:rsidRPr="009C1448">
          <w:rPr>
            <w:rStyle w:val="Kpr"/>
            <w:rFonts w:ascii="Times New Roman" w:hAnsi="Times New Roman" w:cs="Times New Roman"/>
          </w:rPr>
          <w:t>https://www.kastamonu.edu.tr/images/dokumanlar/idaribirimler/personel/Mevzuat/Kastamonu_%C3%9Cniversitesi_Y%C3%BCkseltilme_ve_Atanma_Y%C3%B6nergesi_-_21_05_2020.pdf</w:t>
        </w:r>
      </w:hyperlink>
      <w:r w:rsidR="009C1448">
        <w:t xml:space="preserve"> </w:t>
      </w:r>
      <w:r w:rsidRPr="00695104">
        <w:rPr>
          <w:rFonts w:ascii="Times New Roman" w:hAnsi="Times New Roman" w:cs="Times New Roman"/>
          <w:sz w:val="24"/>
          <w:szCs w:val="24"/>
        </w:rPr>
        <w:t>)</w:t>
      </w:r>
      <w:r w:rsidR="009C1448" w:rsidRPr="009C1448">
        <w:t xml:space="preserve"> </w:t>
      </w:r>
      <w:r w:rsidR="009C1448" w:rsidRPr="009C1448">
        <w:rPr>
          <w:rFonts w:ascii="Times New Roman" w:hAnsi="Times New Roman" w:cs="Times New Roman"/>
          <w:sz w:val="24"/>
          <w:szCs w:val="24"/>
        </w:rPr>
        <w:t>ile belirlenmiştir</w:t>
      </w:r>
      <w:r w:rsidR="007B2F3B" w:rsidRPr="009C1448">
        <w:rPr>
          <w:rFonts w:ascii="Times New Roman" w:hAnsi="Times New Roman" w:cs="Times New Roman"/>
          <w:sz w:val="24"/>
          <w:szCs w:val="24"/>
        </w:rPr>
        <w:t>.</w:t>
      </w:r>
      <w:r w:rsidRPr="00695104">
        <w:rPr>
          <w:rFonts w:ascii="Times New Roman" w:hAnsi="Times New Roman" w:cs="Times New Roman"/>
          <w:sz w:val="24"/>
          <w:szCs w:val="24"/>
        </w:rPr>
        <w:t xml:space="preserve"> </w:t>
      </w:r>
      <w:r w:rsidR="007B2F3B" w:rsidRPr="00695104">
        <w:rPr>
          <w:rFonts w:ascii="Times New Roman" w:hAnsi="Times New Roman" w:cs="Times New Roman"/>
          <w:sz w:val="24"/>
          <w:szCs w:val="24"/>
        </w:rPr>
        <w:t xml:space="preserve"> </w:t>
      </w:r>
      <w:r w:rsidRPr="00695104">
        <w:rPr>
          <w:rFonts w:ascii="Times New Roman" w:hAnsi="Times New Roman" w:cs="Times New Roman"/>
          <w:sz w:val="24"/>
          <w:szCs w:val="24"/>
        </w:rPr>
        <w:t xml:space="preserve">Kastamonu </w:t>
      </w:r>
      <w:r w:rsidR="007B2F3B" w:rsidRPr="00695104">
        <w:rPr>
          <w:rFonts w:ascii="Times New Roman" w:hAnsi="Times New Roman" w:cs="Times New Roman"/>
          <w:sz w:val="24"/>
          <w:szCs w:val="24"/>
        </w:rPr>
        <w:t>TTO bünyesinde akademisyenlere, girişimcilere, sanayicilere yönelik ulusal ve uluslararası geçerliliğe sahip sertifikalı “</w:t>
      </w:r>
      <w:proofErr w:type="spellStart"/>
      <w:r w:rsidR="007B2F3B" w:rsidRPr="00695104">
        <w:rPr>
          <w:rFonts w:ascii="Times New Roman" w:hAnsi="Times New Roman" w:cs="Times New Roman"/>
          <w:sz w:val="24"/>
          <w:szCs w:val="24"/>
        </w:rPr>
        <w:t>Onlıne</w:t>
      </w:r>
      <w:proofErr w:type="spellEnd"/>
      <w:r w:rsidR="007B2F3B" w:rsidRPr="00695104">
        <w:rPr>
          <w:rFonts w:ascii="Times New Roman" w:hAnsi="Times New Roman" w:cs="Times New Roman"/>
          <w:sz w:val="24"/>
          <w:szCs w:val="24"/>
        </w:rPr>
        <w:t xml:space="preserve"> Temel </w:t>
      </w:r>
      <w:proofErr w:type="spellStart"/>
      <w:r w:rsidR="007B2F3B" w:rsidRPr="00695104">
        <w:rPr>
          <w:rFonts w:ascii="Times New Roman" w:hAnsi="Times New Roman" w:cs="Times New Roman"/>
          <w:sz w:val="24"/>
          <w:szCs w:val="24"/>
        </w:rPr>
        <w:t>Mentorluk</w:t>
      </w:r>
      <w:proofErr w:type="spellEnd"/>
      <w:r w:rsidR="007B2F3B" w:rsidRPr="00695104">
        <w:rPr>
          <w:rFonts w:ascii="Times New Roman" w:hAnsi="Times New Roman" w:cs="Times New Roman"/>
          <w:sz w:val="24"/>
          <w:szCs w:val="24"/>
        </w:rPr>
        <w:t xml:space="preserve"> Eğitimi”, “İleri </w:t>
      </w:r>
      <w:proofErr w:type="spellStart"/>
      <w:r w:rsidR="007B2F3B" w:rsidRPr="00695104">
        <w:rPr>
          <w:rFonts w:ascii="Times New Roman" w:hAnsi="Times New Roman" w:cs="Times New Roman"/>
          <w:sz w:val="24"/>
          <w:szCs w:val="24"/>
        </w:rPr>
        <w:t>Mentorluk</w:t>
      </w:r>
      <w:proofErr w:type="spellEnd"/>
      <w:r w:rsidR="007B2F3B" w:rsidRPr="00695104">
        <w:rPr>
          <w:rFonts w:ascii="Times New Roman" w:hAnsi="Times New Roman" w:cs="Times New Roman"/>
          <w:sz w:val="24"/>
          <w:szCs w:val="24"/>
        </w:rPr>
        <w:t xml:space="preserve"> Eğitimi”; üniversitemiz akademisyenlerine yönelik “Fon Kaynakları, Proje Hazırlama ve Proje Döngü Yönetimi (PCM) Eğitimi</w:t>
      </w:r>
      <w:r w:rsidRPr="00695104">
        <w:rPr>
          <w:rFonts w:ascii="Times New Roman" w:hAnsi="Times New Roman" w:cs="Times New Roman"/>
          <w:sz w:val="24"/>
          <w:szCs w:val="24"/>
        </w:rPr>
        <w:t xml:space="preserve"> gibi eğitimler verilmektedir (</w:t>
      </w:r>
      <w:hyperlink r:id="rId99" w:history="1">
        <w:r w:rsidRPr="00695104">
          <w:rPr>
            <w:rStyle w:val="Kpr"/>
            <w:rFonts w:ascii="Times New Roman" w:hAnsi="Times New Roman" w:cs="Times New Roman"/>
            <w:sz w:val="24"/>
            <w:szCs w:val="24"/>
          </w:rPr>
          <w:t>https://teknokent.kastamonu.edu.tr/</w:t>
        </w:r>
      </w:hyperlink>
      <w:r w:rsidRPr="00695104">
        <w:rPr>
          <w:rFonts w:ascii="Times New Roman" w:hAnsi="Times New Roman" w:cs="Times New Roman"/>
          <w:sz w:val="24"/>
          <w:szCs w:val="24"/>
        </w:rPr>
        <w:t xml:space="preserve"> ). </w:t>
      </w:r>
      <w:proofErr w:type="gramStart"/>
      <w:r w:rsidR="007B2F3B" w:rsidRPr="00695104">
        <w:rPr>
          <w:rFonts w:ascii="Times New Roman" w:hAnsi="Times New Roman" w:cs="Times New Roman"/>
          <w:sz w:val="24"/>
          <w:szCs w:val="24"/>
        </w:rPr>
        <w:t xml:space="preserve">Araştırma kadrosunun yetkinliğinin geliştirilmesi ve iyileştirmesinin sürdürülebilirliğinin sağlanması için, belirlenen usul ve esaslar ve bütçe dâhilinde yurtiçi ve yurt dışı bilimsel toplantılara katılım imkânı sağlanmakta, </w:t>
      </w:r>
      <w:proofErr w:type="spellStart"/>
      <w:r w:rsidR="007B2F3B" w:rsidRPr="00695104">
        <w:rPr>
          <w:rFonts w:ascii="Times New Roman" w:hAnsi="Times New Roman" w:cs="Times New Roman"/>
          <w:sz w:val="24"/>
          <w:szCs w:val="24"/>
        </w:rPr>
        <w:t>Erasmus</w:t>
      </w:r>
      <w:proofErr w:type="spellEnd"/>
      <w:r w:rsidR="007B2F3B" w:rsidRPr="00695104">
        <w:rPr>
          <w:rFonts w:ascii="Times New Roman" w:hAnsi="Times New Roman" w:cs="Times New Roman"/>
          <w:sz w:val="24"/>
          <w:szCs w:val="24"/>
        </w:rPr>
        <w:t xml:space="preserve"> kapsamında değişim programlarına katılım teşvik edilmekte</w:t>
      </w:r>
      <w:r w:rsidR="00F26964">
        <w:rPr>
          <w:rFonts w:ascii="Times New Roman" w:hAnsi="Times New Roman" w:cs="Times New Roman"/>
          <w:sz w:val="24"/>
          <w:szCs w:val="24"/>
        </w:rPr>
        <w:t xml:space="preserve"> (</w:t>
      </w:r>
      <w:hyperlink r:id="rId100" w:history="1">
        <w:r w:rsidR="00F26964" w:rsidRPr="009A1052">
          <w:rPr>
            <w:rStyle w:val="Kpr"/>
            <w:rFonts w:ascii="Times New Roman" w:hAnsi="Times New Roman" w:cs="Times New Roman"/>
            <w:sz w:val="24"/>
            <w:szCs w:val="24"/>
          </w:rPr>
          <w:t>https://sbf.kastamonu.edu.tr/index.php/component/content/article/erasmus-bilgilendirme-toplantisi-yapildi?catid=28&amp;Itemid=101</w:t>
        </w:r>
      </w:hyperlink>
      <w:r w:rsidR="00F26964">
        <w:rPr>
          <w:rFonts w:ascii="Times New Roman" w:hAnsi="Times New Roman" w:cs="Times New Roman"/>
          <w:sz w:val="24"/>
          <w:szCs w:val="24"/>
        </w:rPr>
        <w:t>)</w:t>
      </w:r>
      <w:r w:rsidR="007B2F3B" w:rsidRPr="00695104">
        <w:rPr>
          <w:rFonts w:ascii="Times New Roman" w:hAnsi="Times New Roman" w:cs="Times New Roman"/>
          <w:sz w:val="24"/>
          <w:szCs w:val="24"/>
        </w:rPr>
        <w:t xml:space="preserve">, </w:t>
      </w:r>
      <w:r w:rsidR="00F26964">
        <w:rPr>
          <w:rFonts w:ascii="Times New Roman" w:hAnsi="Times New Roman" w:cs="Times New Roman"/>
          <w:sz w:val="24"/>
          <w:szCs w:val="24"/>
        </w:rPr>
        <w:t xml:space="preserve">çeşitli proje türlerine yönelik </w:t>
      </w:r>
      <w:r w:rsidR="007B2F3B" w:rsidRPr="00695104">
        <w:rPr>
          <w:rFonts w:ascii="Times New Roman" w:hAnsi="Times New Roman" w:cs="Times New Roman"/>
          <w:sz w:val="24"/>
          <w:szCs w:val="24"/>
        </w:rPr>
        <w:t xml:space="preserve">proje yazma </w:t>
      </w:r>
      <w:r w:rsidRPr="00695104">
        <w:rPr>
          <w:rFonts w:ascii="Times New Roman" w:hAnsi="Times New Roman" w:cs="Times New Roman"/>
          <w:sz w:val="24"/>
          <w:szCs w:val="24"/>
        </w:rPr>
        <w:t xml:space="preserve">ile ilgili </w:t>
      </w:r>
      <w:r w:rsidR="007B2F3B" w:rsidRPr="00695104">
        <w:rPr>
          <w:rFonts w:ascii="Times New Roman" w:hAnsi="Times New Roman" w:cs="Times New Roman"/>
          <w:sz w:val="24"/>
          <w:szCs w:val="24"/>
        </w:rPr>
        <w:t>eğitim</w:t>
      </w:r>
      <w:r w:rsidRPr="00695104">
        <w:rPr>
          <w:rFonts w:ascii="Times New Roman" w:hAnsi="Times New Roman" w:cs="Times New Roman"/>
          <w:sz w:val="24"/>
          <w:szCs w:val="24"/>
        </w:rPr>
        <w:t>ler verilmekte (</w:t>
      </w:r>
      <w:hyperlink r:id="rId101" w:history="1">
        <w:r w:rsidR="004C2E82" w:rsidRPr="004C2E82">
          <w:rPr>
            <w:rStyle w:val="Kpr"/>
            <w:rFonts w:ascii="Times New Roman" w:hAnsi="Times New Roman" w:cs="Times New Roman"/>
          </w:rPr>
          <w:t>https://tto.kastamonu.edu.tr/index.php/tr/haber-ve-duyurular/haberler-tr/3494-tubitak-ardeb-programlari-icin-proje-yazma-egitiminin-ikincisi-gerceklestirildi</w:t>
        </w:r>
      </w:hyperlink>
      <w:r w:rsidR="004C2E82" w:rsidRPr="004C2E82">
        <w:rPr>
          <w:rFonts w:ascii="Times New Roman" w:hAnsi="Times New Roman" w:cs="Times New Roman"/>
        </w:rPr>
        <w:t xml:space="preserve">  ;</w:t>
      </w:r>
      <w:r w:rsidR="004C2E82" w:rsidRPr="004C2E82">
        <w:t xml:space="preserve"> </w:t>
      </w:r>
      <w:hyperlink r:id="rId102" w:history="1">
        <w:r w:rsidR="004C2E82" w:rsidRPr="004C2E82">
          <w:rPr>
            <w:rStyle w:val="Kpr"/>
            <w:rFonts w:ascii="Times New Roman" w:hAnsi="Times New Roman" w:cs="Times New Roman"/>
          </w:rPr>
          <w:t>https://tto.kastamonu.edu.tr/index.php/tr/haber-ve-duyurular/haberler-tr/3492-projenizi-beraber-yaziyoruz-etkinligi-kapsaminda-egitim-duzenlendi</w:t>
        </w:r>
      </w:hyperlink>
      <w:r w:rsidR="004C2E82">
        <w:rPr>
          <w:rFonts w:ascii="Times New Roman" w:hAnsi="Times New Roman" w:cs="Times New Roman"/>
          <w:sz w:val="24"/>
          <w:szCs w:val="24"/>
        </w:rPr>
        <w:t xml:space="preserve"> ; </w:t>
      </w:r>
      <w:r w:rsidR="004C2E82" w:rsidRPr="004C2E82">
        <w:rPr>
          <w:rFonts w:ascii="Times New Roman" w:hAnsi="Times New Roman" w:cs="Times New Roman"/>
          <w:color w:val="FF0000"/>
          <w:sz w:val="24"/>
          <w:szCs w:val="24"/>
        </w:rPr>
        <w:t>EK12, EK 13, EK 14</w:t>
      </w:r>
      <w:r w:rsidR="007B2F3B" w:rsidRPr="004C2E82">
        <w:rPr>
          <w:rFonts w:ascii="Times New Roman" w:hAnsi="Times New Roman" w:cs="Times New Roman"/>
          <w:color w:val="FF0000"/>
          <w:sz w:val="24"/>
          <w:szCs w:val="24"/>
        </w:rPr>
        <w:t xml:space="preserve"> </w:t>
      </w:r>
      <w:hyperlink r:id="rId103" w:history="1"/>
      <w:r w:rsidRPr="00695104">
        <w:rPr>
          <w:rFonts w:ascii="Times New Roman" w:hAnsi="Times New Roman" w:cs="Times New Roman"/>
          <w:sz w:val="24"/>
          <w:szCs w:val="24"/>
        </w:rPr>
        <w:t xml:space="preserve">) </w:t>
      </w:r>
      <w:r w:rsidR="007B2F3B" w:rsidRPr="00695104">
        <w:rPr>
          <w:rFonts w:ascii="Times New Roman" w:hAnsi="Times New Roman" w:cs="Times New Roman"/>
          <w:sz w:val="24"/>
          <w:szCs w:val="24"/>
        </w:rPr>
        <w:t>kurum içi düzenli eği</w:t>
      </w:r>
      <w:r w:rsidR="007F4B4C" w:rsidRPr="00695104">
        <w:rPr>
          <w:rFonts w:ascii="Times New Roman" w:hAnsi="Times New Roman" w:cs="Times New Roman"/>
          <w:sz w:val="24"/>
          <w:szCs w:val="24"/>
        </w:rPr>
        <w:t xml:space="preserve">tim ve </w:t>
      </w:r>
      <w:r w:rsidR="00A907ED" w:rsidRPr="00695104">
        <w:rPr>
          <w:rFonts w:ascii="Times New Roman" w:hAnsi="Times New Roman" w:cs="Times New Roman"/>
          <w:sz w:val="24"/>
          <w:szCs w:val="24"/>
        </w:rPr>
        <w:t xml:space="preserve">Kütüphane tarafından Web of </w:t>
      </w:r>
      <w:proofErr w:type="spellStart"/>
      <w:r w:rsidR="00A907ED" w:rsidRPr="00695104">
        <w:rPr>
          <w:rFonts w:ascii="Times New Roman" w:hAnsi="Times New Roman" w:cs="Times New Roman"/>
          <w:sz w:val="24"/>
          <w:szCs w:val="24"/>
        </w:rPr>
        <w:t>Science</w:t>
      </w:r>
      <w:proofErr w:type="spellEnd"/>
      <w:r w:rsidR="00A907ED" w:rsidRPr="00695104">
        <w:rPr>
          <w:rFonts w:ascii="Times New Roman" w:hAnsi="Times New Roman" w:cs="Times New Roman"/>
          <w:sz w:val="24"/>
          <w:szCs w:val="24"/>
        </w:rPr>
        <w:t xml:space="preserve"> gibi akademik veri tabanlarınca yürütülen </w:t>
      </w:r>
      <w:r w:rsidR="007F4B4C" w:rsidRPr="00695104">
        <w:rPr>
          <w:rFonts w:ascii="Times New Roman" w:hAnsi="Times New Roman" w:cs="Times New Roman"/>
          <w:sz w:val="24"/>
          <w:szCs w:val="24"/>
        </w:rPr>
        <w:t>seminerler (</w:t>
      </w:r>
      <w:hyperlink r:id="rId104" w:history="1">
        <w:r w:rsidR="00693597" w:rsidRPr="00693597">
          <w:rPr>
            <w:rStyle w:val="Kpr"/>
            <w:rFonts w:ascii="Times New Roman" w:hAnsi="Times New Roman" w:cs="Times New Roman"/>
          </w:rPr>
          <w:t>https://kddb.kastamonu.edu.tr/index.php?option=com_sppagebuilder&amp;view=page&amp;id=60</w:t>
        </w:r>
      </w:hyperlink>
      <w:r w:rsidR="00693597">
        <w:rPr>
          <w:rFonts w:ascii="Times New Roman" w:hAnsi="Times New Roman" w:cs="Times New Roman"/>
        </w:rPr>
        <w:t xml:space="preserve"> </w:t>
      </w:r>
      <w:r w:rsidR="007F4B4C" w:rsidRPr="00695104">
        <w:rPr>
          <w:rFonts w:ascii="Times New Roman" w:hAnsi="Times New Roman" w:cs="Times New Roman"/>
          <w:sz w:val="24"/>
          <w:szCs w:val="24"/>
        </w:rPr>
        <w:t>) düzenlenmektedir.</w:t>
      </w:r>
      <w:r w:rsidR="00E95B81">
        <w:rPr>
          <w:rFonts w:ascii="Times New Roman" w:hAnsi="Times New Roman" w:cs="Times New Roman"/>
          <w:sz w:val="24"/>
          <w:szCs w:val="24"/>
        </w:rPr>
        <w:t xml:space="preserve"> </w:t>
      </w:r>
      <w:r w:rsidR="00B77664">
        <w:rPr>
          <w:rFonts w:ascii="Times New Roman" w:hAnsi="Times New Roman" w:cs="Times New Roman"/>
          <w:sz w:val="24"/>
          <w:szCs w:val="24"/>
        </w:rPr>
        <w:t>Fakültemizde ö</w:t>
      </w:r>
      <w:r w:rsidR="00E95B81">
        <w:rPr>
          <w:rFonts w:ascii="Times New Roman" w:hAnsi="Times New Roman" w:cs="Times New Roman"/>
          <w:sz w:val="24"/>
          <w:szCs w:val="24"/>
        </w:rPr>
        <w:t>ğrencilerin de araştırma faaliyetlerine katılımı eğitimlerle desteklenmekte (</w:t>
      </w:r>
      <w:hyperlink r:id="rId105" w:history="1">
        <w:r w:rsidR="00B77664" w:rsidRPr="00B77664">
          <w:rPr>
            <w:rStyle w:val="Kpr"/>
            <w:rFonts w:ascii="Times New Roman" w:hAnsi="Times New Roman" w:cs="Times New Roman"/>
          </w:rPr>
          <w:t>https://sbf.kastamonu.edu.tr/index.php/component/content/article/2209-a-ueniversite-oegrencileri-arastirma-projeleri-destekleme-programi-egitimi-gerceklestirildi-</w:t>
        </w:r>
        <w:r w:rsidR="00B77664" w:rsidRPr="00B77664">
          <w:rPr>
            <w:rStyle w:val="Kpr"/>
            <w:rFonts w:ascii="Times New Roman" w:hAnsi="Times New Roman" w:cs="Times New Roman"/>
          </w:rPr>
          <w:lastRenderedPageBreak/>
          <w:t>2?catid=28&amp;Itemid=101</w:t>
        </w:r>
      </w:hyperlink>
      <w:r w:rsidR="00B77664">
        <w:rPr>
          <w:rFonts w:ascii="Times New Roman" w:hAnsi="Times New Roman" w:cs="Times New Roman"/>
          <w:sz w:val="24"/>
          <w:szCs w:val="24"/>
        </w:rPr>
        <w:t xml:space="preserve"> ; </w:t>
      </w:r>
      <w:hyperlink r:id="rId106" w:history="1">
        <w:r w:rsidR="00B77664" w:rsidRPr="009A1052">
          <w:rPr>
            <w:rStyle w:val="Kpr"/>
            <w:rFonts w:ascii="Times New Roman" w:hAnsi="Times New Roman" w:cs="Times New Roman"/>
            <w:sz w:val="24"/>
            <w:szCs w:val="24"/>
          </w:rPr>
          <w:t>https://sbf.kastamonu.edu.tr/index.php/component/content/article/2209-a-ueniversite-oegrencileri-arastirma-projeleri-destekleme-programi-egitimi-3?catid=28&amp;Itemid=101</w:t>
        </w:r>
      </w:hyperlink>
      <w:r w:rsidR="00B77664">
        <w:rPr>
          <w:rFonts w:ascii="Times New Roman" w:hAnsi="Times New Roman" w:cs="Times New Roman"/>
          <w:sz w:val="24"/>
          <w:szCs w:val="24"/>
        </w:rPr>
        <w:t xml:space="preserve"> </w:t>
      </w:r>
      <w:r w:rsidR="00E95B81">
        <w:rPr>
          <w:rFonts w:ascii="Times New Roman" w:hAnsi="Times New Roman" w:cs="Times New Roman"/>
          <w:sz w:val="24"/>
          <w:szCs w:val="24"/>
        </w:rPr>
        <w:t>) ve sonuçları da başarılar (</w:t>
      </w:r>
      <w:hyperlink r:id="rId107" w:history="1">
        <w:r w:rsidR="00B77664" w:rsidRPr="009A1052">
          <w:rPr>
            <w:rStyle w:val="Kpr"/>
            <w:rFonts w:ascii="Times New Roman" w:hAnsi="Times New Roman" w:cs="Times New Roman"/>
            <w:sz w:val="24"/>
            <w:szCs w:val="24"/>
          </w:rPr>
          <w:t>https://sbf.kastamonu.edu.tr/index.php/component/content/article/fakueltemiz-oegrencilerinden-tuebitak-basarisi?catid=28&amp;Itemid=101</w:t>
        </w:r>
      </w:hyperlink>
      <w:r w:rsidR="00B77664">
        <w:rPr>
          <w:rFonts w:ascii="Times New Roman" w:hAnsi="Times New Roman" w:cs="Times New Roman"/>
          <w:sz w:val="24"/>
          <w:szCs w:val="24"/>
        </w:rPr>
        <w:t xml:space="preserve"> ; </w:t>
      </w:r>
      <w:hyperlink r:id="rId108" w:history="1">
        <w:r w:rsidR="00B77664" w:rsidRPr="009A1052">
          <w:rPr>
            <w:rStyle w:val="Kpr"/>
            <w:rFonts w:ascii="Times New Roman" w:hAnsi="Times New Roman" w:cs="Times New Roman"/>
            <w:sz w:val="24"/>
            <w:szCs w:val="24"/>
          </w:rPr>
          <w:t>https://sbf.kastamonu.edu.tr/index.php/component/content/article/oegrencilerimizin-tuebitak-proje-basarisi-artarak-devam-ediyor-2?catid=28&amp;Itemid=101</w:t>
        </w:r>
      </w:hyperlink>
      <w:r w:rsidR="00B77664">
        <w:rPr>
          <w:rFonts w:ascii="Times New Roman" w:hAnsi="Times New Roman" w:cs="Times New Roman"/>
          <w:sz w:val="24"/>
          <w:szCs w:val="24"/>
        </w:rPr>
        <w:t xml:space="preserve"> </w:t>
      </w:r>
      <w:r w:rsidR="00E95B81">
        <w:rPr>
          <w:rFonts w:ascii="Times New Roman" w:hAnsi="Times New Roman" w:cs="Times New Roman"/>
          <w:sz w:val="24"/>
          <w:szCs w:val="24"/>
        </w:rPr>
        <w:t>) getirmektedir.</w:t>
      </w:r>
      <w:proofErr w:type="gramEnd"/>
    </w:p>
    <w:p w:rsidR="00CC1F09" w:rsidRPr="00695104" w:rsidRDefault="00925394"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C.3.2.</w:t>
      </w:r>
      <w:r w:rsidR="00CC1F09" w:rsidRPr="00695104">
        <w:rPr>
          <w:rFonts w:ascii="Times New Roman" w:hAnsi="Times New Roman" w:cs="Times New Roman"/>
          <w:b/>
          <w:sz w:val="24"/>
          <w:szCs w:val="24"/>
        </w:rPr>
        <w:t>ÖĞRETİM ELEMANI</w:t>
      </w:r>
      <w:r w:rsidRPr="00695104">
        <w:rPr>
          <w:rFonts w:ascii="Times New Roman" w:hAnsi="Times New Roman" w:cs="Times New Roman"/>
          <w:b/>
          <w:sz w:val="24"/>
          <w:szCs w:val="24"/>
        </w:rPr>
        <w:t xml:space="preserve"> </w:t>
      </w:r>
      <w:r w:rsidR="00CC1F09" w:rsidRPr="00695104">
        <w:rPr>
          <w:rFonts w:ascii="Times New Roman" w:hAnsi="Times New Roman" w:cs="Times New Roman"/>
          <w:b/>
          <w:sz w:val="24"/>
          <w:szCs w:val="24"/>
        </w:rPr>
        <w:t xml:space="preserve">/ARAŞTIRMACI PERFORMANSININ DEĞERLENDİRİLMESİ </w:t>
      </w:r>
    </w:p>
    <w:p w:rsidR="005F6778" w:rsidRPr="00695104" w:rsidRDefault="007B2F3B" w:rsidP="00695104">
      <w:pPr>
        <w:tabs>
          <w:tab w:val="left" w:pos="1425"/>
        </w:tabs>
        <w:spacing w:after="120" w:line="360" w:lineRule="auto"/>
        <w:jc w:val="both"/>
        <w:rPr>
          <w:rFonts w:ascii="Times New Roman" w:hAnsi="Times New Roman" w:cs="Times New Roman"/>
          <w:sz w:val="24"/>
          <w:szCs w:val="24"/>
        </w:rPr>
      </w:pPr>
      <w:r w:rsidRPr="00695104">
        <w:rPr>
          <w:rFonts w:ascii="Times New Roman" w:hAnsi="Times New Roman" w:cs="Times New Roman"/>
          <w:sz w:val="24"/>
          <w:szCs w:val="24"/>
        </w:rPr>
        <w:t xml:space="preserve">Öğretim elemanlarından yıl içerisinde yapmış oldukları </w:t>
      </w:r>
      <w:r w:rsidR="00DE12F6" w:rsidRPr="00695104">
        <w:rPr>
          <w:rFonts w:ascii="Times New Roman" w:hAnsi="Times New Roman" w:cs="Times New Roman"/>
          <w:sz w:val="24"/>
          <w:szCs w:val="24"/>
        </w:rPr>
        <w:t xml:space="preserve">ISI </w:t>
      </w:r>
      <w:proofErr w:type="spellStart"/>
      <w:r w:rsidR="00DE12F6" w:rsidRPr="00695104">
        <w:rPr>
          <w:rFonts w:ascii="Times New Roman" w:hAnsi="Times New Roman" w:cs="Times New Roman"/>
          <w:sz w:val="24"/>
          <w:szCs w:val="24"/>
        </w:rPr>
        <w:t>Indekslerinde</w:t>
      </w:r>
      <w:proofErr w:type="spellEnd"/>
      <w:r w:rsidR="00DE12F6" w:rsidRPr="00695104">
        <w:rPr>
          <w:rFonts w:ascii="Times New Roman" w:hAnsi="Times New Roman" w:cs="Times New Roman"/>
          <w:sz w:val="24"/>
          <w:szCs w:val="24"/>
        </w:rPr>
        <w:t xml:space="preserve"> taranan makale sayıları, uluslararası dergilerde yayınlanan makale sayıları, bildiri sayıları, kitap ve kitapta bölüm sayıları gibi </w:t>
      </w:r>
      <w:r w:rsidRPr="00695104">
        <w:rPr>
          <w:rFonts w:ascii="Times New Roman" w:hAnsi="Times New Roman" w:cs="Times New Roman"/>
          <w:sz w:val="24"/>
          <w:szCs w:val="24"/>
        </w:rPr>
        <w:t>akademik faaliyetler</w:t>
      </w:r>
      <w:r w:rsidR="00DE12F6" w:rsidRPr="00695104">
        <w:rPr>
          <w:rFonts w:ascii="Times New Roman" w:hAnsi="Times New Roman" w:cs="Times New Roman"/>
          <w:sz w:val="24"/>
          <w:szCs w:val="24"/>
        </w:rPr>
        <w:t>i</w:t>
      </w:r>
      <w:r w:rsidRPr="00695104">
        <w:rPr>
          <w:rFonts w:ascii="Times New Roman" w:hAnsi="Times New Roman" w:cs="Times New Roman"/>
          <w:sz w:val="24"/>
          <w:szCs w:val="24"/>
        </w:rPr>
        <w:t xml:space="preserve"> fakülte</w:t>
      </w:r>
      <w:r w:rsidR="00DE12F6" w:rsidRPr="00695104">
        <w:rPr>
          <w:rFonts w:ascii="Times New Roman" w:hAnsi="Times New Roman" w:cs="Times New Roman"/>
          <w:sz w:val="24"/>
          <w:szCs w:val="24"/>
        </w:rPr>
        <w:t>miz yıllık olarak Birim Faaliyet Raporu ile izlemektedir (</w:t>
      </w:r>
      <w:hyperlink r:id="rId109" w:history="1">
        <w:r w:rsidR="00FD641A" w:rsidRPr="00FD641A">
          <w:rPr>
            <w:rStyle w:val="Kpr"/>
            <w:rFonts w:ascii="Times New Roman" w:hAnsi="Times New Roman" w:cs="Times New Roman"/>
          </w:rPr>
          <w:t>https://sbf.kastamonu.edu.tr/index.php/ic-kontrol2</w:t>
        </w:r>
      </w:hyperlink>
      <w:r w:rsidR="00FD641A">
        <w:t xml:space="preserve"> </w:t>
      </w:r>
      <w:r w:rsidR="00DE12F6" w:rsidRPr="00695104">
        <w:rPr>
          <w:rFonts w:ascii="Times New Roman" w:hAnsi="Times New Roman" w:cs="Times New Roman"/>
          <w:sz w:val="24"/>
          <w:szCs w:val="24"/>
        </w:rPr>
        <w:t xml:space="preserve"> ).</w:t>
      </w:r>
      <w:r w:rsidR="00C06760" w:rsidRPr="00695104">
        <w:rPr>
          <w:rFonts w:ascii="Times New Roman" w:hAnsi="Times New Roman" w:cs="Times New Roman"/>
          <w:sz w:val="24"/>
          <w:szCs w:val="24"/>
        </w:rPr>
        <w:t xml:space="preserve"> </w:t>
      </w:r>
      <w:r w:rsidR="00C06760" w:rsidRPr="001B0A18">
        <w:rPr>
          <w:rFonts w:ascii="Times New Roman" w:hAnsi="Times New Roman" w:cs="Times New Roman"/>
          <w:sz w:val="24"/>
          <w:szCs w:val="24"/>
        </w:rPr>
        <w:t>202</w:t>
      </w:r>
      <w:r w:rsidR="00FD641A" w:rsidRPr="001B0A18">
        <w:rPr>
          <w:rFonts w:ascii="Times New Roman" w:hAnsi="Times New Roman" w:cs="Times New Roman"/>
          <w:sz w:val="24"/>
          <w:szCs w:val="24"/>
        </w:rPr>
        <w:t>2</w:t>
      </w:r>
      <w:r w:rsidRPr="001B0A18">
        <w:rPr>
          <w:rFonts w:ascii="Times New Roman" w:hAnsi="Times New Roman" w:cs="Times New Roman"/>
          <w:sz w:val="24"/>
          <w:szCs w:val="24"/>
        </w:rPr>
        <w:t xml:space="preserve"> </w:t>
      </w:r>
      <w:r w:rsidR="00C06760" w:rsidRPr="001B0A18">
        <w:rPr>
          <w:rFonts w:ascii="Times New Roman" w:hAnsi="Times New Roman" w:cs="Times New Roman"/>
          <w:sz w:val="24"/>
          <w:szCs w:val="24"/>
        </w:rPr>
        <w:t xml:space="preserve">yılında fakültemizde </w:t>
      </w:r>
      <w:r w:rsidR="0048053E" w:rsidRPr="001B0A18">
        <w:rPr>
          <w:rFonts w:ascii="Times New Roman" w:hAnsi="Times New Roman" w:cs="Times New Roman"/>
          <w:sz w:val="24"/>
          <w:szCs w:val="24"/>
        </w:rPr>
        <w:t>SCI, SCI-</w:t>
      </w:r>
      <w:proofErr w:type="spellStart"/>
      <w:r w:rsidR="0048053E" w:rsidRPr="001B0A18">
        <w:rPr>
          <w:rFonts w:ascii="Times New Roman" w:hAnsi="Times New Roman" w:cs="Times New Roman"/>
          <w:sz w:val="24"/>
          <w:szCs w:val="24"/>
        </w:rPr>
        <w:t>Expanded</w:t>
      </w:r>
      <w:proofErr w:type="spellEnd"/>
      <w:r w:rsidR="0048053E" w:rsidRPr="001B0A18">
        <w:rPr>
          <w:rFonts w:ascii="Times New Roman" w:hAnsi="Times New Roman" w:cs="Times New Roman"/>
          <w:sz w:val="24"/>
          <w:szCs w:val="24"/>
        </w:rPr>
        <w:t>, SSCI veya AHCI kapsamındaki dergilerde yayımlanmış makale sayısı 13</w:t>
      </w:r>
      <w:r w:rsidR="00C06760" w:rsidRPr="001B0A18">
        <w:rPr>
          <w:rFonts w:ascii="Times New Roman" w:hAnsi="Times New Roman" w:cs="Times New Roman"/>
          <w:sz w:val="24"/>
          <w:szCs w:val="24"/>
        </w:rPr>
        <w:t xml:space="preserve">, </w:t>
      </w:r>
      <w:r w:rsidR="0048053E" w:rsidRPr="001B0A18">
        <w:rPr>
          <w:rFonts w:ascii="Times New Roman" w:hAnsi="Times New Roman" w:cs="Times New Roman"/>
          <w:sz w:val="24"/>
          <w:szCs w:val="24"/>
        </w:rPr>
        <w:t>ÜAK tarafından ilan edilen Alan indeksleri kapsamındaki dergilerde yayımlanmış makale sayısı 13</w:t>
      </w:r>
      <w:r w:rsidR="00C06760" w:rsidRPr="001B0A18">
        <w:rPr>
          <w:rFonts w:ascii="Times New Roman" w:hAnsi="Times New Roman" w:cs="Times New Roman"/>
          <w:sz w:val="24"/>
          <w:szCs w:val="24"/>
        </w:rPr>
        <w:t xml:space="preserve">, </w:t>
      </w:r>
      <w:r w:rsidR="0048053E" w:rsidRPr="001B0A18">
        <w:rPr>
          <w:rFonts w:ascii="Times New Roman" w:hAnsi="Times New Roman" w:cs="Times New Roman"/>
          <w:sz w:val="24"/>
          <w:szCs w:val="24"/>
        </w:rPr>
        <w:t>diğer uluslararası hakemli dergilerde yayımlanmış makale sayısı 9, ULAKBİM tarafından taranan ulusal hakemli dergilerde yayımlanmış makale sayısı 12, Diğer ulusal hakemli dergilerde yayımlanmış makale sayısı 8,</w:t>
      </w:r>
      <w:r w:rsidR="00D54068" w:rsidRPr="001B0A18">
        <w:rPr>
          <w:rFonts w:ascii="Times New Roman" w:hAnsi="Times New Roman" w:cs="Times New Roman"/>
          <w:sz w:val="24"/>
          <w:szCs w:val="24"/>
        </w:rPr>
        <w:t xml:space="preserve"> </w:t>
      </w:r>
      <w:r w:rsidR="0048053E" w:rsidRPr="001B0A18">
        <w:rPr>
          <w:rFonts w:ascii="Times New Roman" w:hAnsi="Times New Roman" w:cs="Times New Roman"/>
          <w:sz w:val="24"/>
          <w:szCs w:val="24"/>
        </w:rPr>
        <w:t xml:space="preserve">Uluslararası yayınevleri tarafından yayımlanmış kitap editörlüğü sayısı 1, Uluslararası yayınevleri tarafından yayımlanmış kitapta bölüm yazarlığı sayısı 14 ve Ulusal yayınevleri tarafından yayımlanmış kitapta bölüm yazarlığı sayısı 6 olarak gerçekleşmiş olup tüm bu yayın sayıları geçen yıla göre artmıştır. 2022 yılında Uluslararası kongre, konferans ve </w:t>
      </w:r>
      <w:proofErr w:type="gramStart"/>
      <w:r w:rsidR="0048053E" w:rsidRPr="001B0A18">
        <w:rPr>
          <w:rFonts w:ascii="Times New Roman" w:hAnsi="Times New Roman" w:cs="Times New Roman"/>
          <w:sz w:val="24"/>
          <w:szCs w:val="24"/>
        </w:rPr>
        <w:t>sempozyumlarda</w:t>
      </w:r>
      <w:proofErr w:type="gramEnd"/>
      <w:r w:rsidR="0048053E" w:rsidRPr="001B0A18">
        <w:rPr>
          <w:rFonts w:ascii="Times New Roman" w:hAnsi="Times New Roman" w:cs="Times New Roman"/>
          <w:sz w:val="24"/>
          <w:szCs w:val="24"/>
        </w:rPr>
        <w:t xml:space="preserve"> yapılan SÖZLÜ bildiri sayısı da 44</w:t>
      </w:r>
      <w:r w:rsidR="00D54068" w:rsidRPr="001B0A18">
        <w:rPr>
          <w:rFonts w:ascii="Times New Roman" w:hAnsi="Times New Roman" w:cs="Times New Roman"/>
          <w:sz w:val="24"/>
          <w:szCs w:val="24"/>
        </w:rPr>
        <w:t xml:space="preserve"> </w:t>
      </w:r>
      <w:r w:rsidR="0048053E" w:rsidRPr="001B0A18">
        <w:rPr>
          <w:rFonts w:ascii="Times New Roman" w:hAnsi="Times New Roman" w:cs="Times New Roman"/>
          <w:sz w:val="24"/>
          <w:szCs w:val="24"/>
        </w:rPr>
        <w:t xml:space="preserve">olup yine </w:t>
      </w:r>
      <w:proofErr w:type="spellStart"/>
      <w:r w:rsidR="0048053E" w:rsidRPr="001B0A18">
        <w:rPr>
          <w:rFonts w:ascii="Times New Roman" w:hAnsi="Times New Roman" w:cs="Times New Roman"/>
          <w:sz w:val="24"/>
          <w:szCs w:val="24"/>
        </w:rPr>
        <w:t>ğeçtiğimiz</w:t>
      </w:r>
      <w:proofErr w:type="spellEnd"/>
      <w:r w:rsidR="0048053E" w:rsidRPr="001B0A18">
        <w:rPr>
          <w:rFonts w:ascii="Times New Roman" w:hAnsi="Times New Roman" w:cs="Times New Roman"/>
          <w:sz w:val="24"/>
          <w:szCs w:val="24"/>
        </w:rPr>
        <w:t xml:space="preserve"> yıla göre artış göstermiştir</w:t>
      </w:r>
      <w:r w:rsidR="00D54068" w:rsidRPr="001B0A18">
        <w:rPr>
          <w:rFonts w:ascii="Times New Roman" w:hAnsi="Times New Roman" w:cs="Times New Roman"/>
          <w:sz w:val="24"/>
          <w:szCs w:val="24"/>
        </w:rPr>
        <w:t>.</w:t>
      </w:r>
      <w:r w:rsidR="00C06760" w:rsidRPr="001B0A18">
        <w:rPr>
          <w:rFonts w:ascii="Times New Roman" w:hAnsi="Times New Roman" w:cs="Times New Roman"/>
          <w:sz w:val="24"/>
          <w:szCs w:val="24"/>
        </w:rPr>
        <w:t xml:space="preserve"> </w:t>
      </w:r>
      <w:r w:rsidR="00C06760" w:rsidRPr="00FD641A">
        <w:rPr>
          <w:rFonts w:ascii="Times New Roman" w:hAnsi="Times New Roman" w:cs="Times New Roman"/>
          <w:color w:val="FF0000"/>
          <w:sz w:val="24"/>
          <w:szCs w:val="24"/>
        </w:rPr>
        <w:t xml:space="preserve"> </w:t>
      </w:r>
      <w:r w:rsidRPr="00695104">
        <w:rPr>
          <w:rFonts w:ascii="Times New Roman" w:hAnsi="Times New Roman" w:cs="Times New Roman"/>
          <w:sz w:val="24"/>
          <w:szCs w:val="24"/>
        </w:rPr>
        <w:t xml:space="preserve">Ayrıca; Öğretim Elemanlarından YÖKSİS verilerini güncellemeleri ve güncel tutmaları istenmektedir. </w:t>
      </w:r>
      <w:proofErr w:type="gramStart"/>
      <w:r w:rsidR="00FD2BB8">
        <w:rPr>
          <w:rFonts w:ascii="Times New Roman" w:hAnsi="Times New Roman" w:cs="Times New Roman"/>
          <w:sz w:val="24"/>
          <w:szCs w:val="24"/>
        </w:rPr>
        <w:t>Bunun dışında;</w:t>
      </w:r>
      <w:r w:rsidRPr="00695104">
        <w:rPr>
          <w:rFonts w:ascii="Times New Roman" w:hAnsi="Times New Roman" w:cs="Times New Roman"/>
          <w:sz w:val="24"/>
          <w:szCs w:val="24"/>
        </w:rPr>
        <w:t xml:space="preserve"> Kastamonu Üniversitesi Bilimsel Araştırma Projeleri Koordinasyon Birimi tarafından Projelerden elde edilecek çıktıları maksimize edebilmek adına, tarafından daha önce proje tamamlamış olan proje yürütücülerinin yeni bir proje başvurusu yapabilmesi için çeşitli şartlar aranmakta ve </w:t>
      </w:r>
      <w:proofErr w:type="spellStart"/>
      <w:r w:rsidRPr="00695104">
        <w:rPr>
          <w:rFonts w:ascii="Times New Roman" w:hAnsi="Times New Roman" w:cs="Times New Roman"/>
          <w:sz w:val="24"/>
          <w:szCs w:val="24"/>
        </w:rPr>
        <w:t>BAP'ın</w:t>
      </w:r>
      <w:proofErr w:type="spellEnd"/>
      <w:r w:rsidRPr="00695104">
        <w:rPr>
          <w:rFonts w:ascii="Times New Roman" w:hAnsi="Times New Roman" w:cs="Times New Roman"/>
          <w:sz w:val="24"/>
          <w:szCs w:val="24"/>
        </w:rPr>
        <w:t xml:space="preserve"> destekleme ilkeleri her yıl yeniden gözden geçirilerek performansın iyileştirilmesine yönelik </w:t>
      </w:r>
      <w:r w:rsidR="00DE12F6" w:rsidRPr="00695104">
        <w:rPr>
          <w:rFonts w:ascii="Times New Roman" w:hAnsi="Times New Roman" w:cs="Times New Roman"/>
          <w:sz w:val="24"/>
          <w:szCs w:val="24"/>
        </w:rPr>
        <w:t>düzenlemeler yapılmaktadır</w:t>
      </w:r>
      <w:r w:rsidR="00FD2BB8">
        <w:rPr>
          <w:rFonts w:ascii="Times New Roman" w:hAnsi="Times New Roman" w:cs="Times New Roman"/>
          <w:sz w:val="24"/>
          <w:szCs w:val="24"/>
        </w:rPr>
        <w:t xml:space="preserve"> </w:t>
      </w:r>
      <w:r w:rsidR="00DE12F6" w:rsidRPr="00695104">
        <w:rPr>
          <w:rFonts w:ascii="Times New Roman" w:hAnsi="Times New Roman" w:cs="Times New Roman"/>
          <w:sz w:val="24"/>
          <w:szCs w:val="24"/>
        </w:rPr>
        <w:t>(</w:t>
      </w:r>
      <w:hyperlink r:id="rId110" w:history="1">
        <w:r w:rsidR="00FD641A" w:rsidRPr="00FD1D34">
          <w:rPr>
            <w:rStyle w:val="Kpr"/>
            <w:rFonts w:ascii="Times New Roman" w:hAnsi="Times New Roman" w:cs="Times New Roman"/>
          </w:rPr>
          <w:t>https://kubap.kastamonu.edu.tr/images/2022_YILI_BLMSEL_ARATIRMA_PROJELER_DESTEKLEME_VE_YRTME_LKELER.pdf</w:t>
        </w:r>
      </w:hyperlink>
      <w:r w:rsidR="00DE12F6" w:rsidRPr="00695104">
        <w:rPr>
          <w:rFonts w:ascii="Times New Roman" w:hAnsi="Times New Roman" w:cs="Times New Roman"/>
          <w:sz w:val="24"/>
          <w:szCs w:val="24"/>
        </w:rPr>
        <w:t xml:space="preserve"> ).</w:t>
      </w:r>
      <w:r w:rsidRPr="00695104">
        <w:rPr>
          <w:rFonts w:ascii="Times New Roman" w:hAnsi="Times New Roman" w:cs="Times New Roman"/>
          <w:sz w:val="24"/>
          <w:szCs w:val="24"/>
        </w:rPr>
        <w:t xml:space="preserve"> </w:t>
      </w:r>
      <w:proofErr w:type="gramEnd"/>
      <w:r w:rsidRPr="00695104">
        <w:rPr>
          <w:rFonts w:ascii="Times New Roman" w:hAnsi="Times New Roman" w:cs="Times New Roman"/>
          <w:sz w:val="24"/>
          <w:szCs w:val="24"/>
        </w:rPr>
        <w:t xml:space="preserve">Bu sayede kaliteli ve alanında etkin projelerin ortaya çıkması amaçlanmaktadır. </w:t>
      </w:r>
    </w:p>
    <w:p w:rsidR="00CC1F09"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lastRenderedPageBreak/>
        <w:t xml:space="preserve">D.1.1. TOPLUMSAL KATKI SÜREÇLERİNİN YÖNETİMİ </w:t>
      </w:r>
    </w:p>
    <w:p w:rsidR="00FD2BB8" w:rsidRPr="00695104" w:rsidRDefault="004F2935" w:rsidP="00356190">
      <w:pPr>
        <w:tabs>
          <w:tab w:val="left" w:pos="1425"/>
        </w:tabs>
        <w:spacing w:after="240" w:line="360" w:lineRule="auto"/>
        <w:jc w:val="both"/>
        <w:rPr>
          <w:rFonts w:ascii="Times New Roman" w:hAnsi="Times New Roman" w:cs="Times New Roman"/>
          <w:sz w:val="24"/>
          <w:szCs w:val="24"/>
        </w:rPr>
      </w:pPr>
      <w:r w:rsidRPr="00695104">
        <w:rPr>
          <w:rFonts w:ascii="Times New Roman" w:hAnsi="Times New Roman" w:cs="Times New Roman"/>
          <w:sz w:val="24"/>
          <w:szCs w:val="24"/>
        </w:rPr>
        <w:t xml:space="preserve">Fakültemiz ve üniversitemizde toplumsal katkı süreçlerinin yönetimi için ayrı bir </w:t>
      </w:r>
      <w:proofErr w:type="spellStart"/>
      <w:r w:rsidRPr="00695104">
        <w:rPr>
          <w:rFonts w:ascii="Times New Roman" w:hAnsi="Times New Roman" w:cs="Times New Roman"/>
          <w:sz w:val="24"/>
          <w:szCs w:val="24"/>
        </w:rPr>
        <w:t>organizasyonel</w:t>
      </w:r>
      <w:proofErr w:type="spellEnd"/>
      <w:r w:rsidRPr="00695104">
        <w:rPr>
          <w:rFonts w:ascii="Times New Roman" w:hAnsi="Times New Roman" w:cs="Times New Roman"/>
          <w:sz w:val="24"/>
          <w:szCs w:val="24"/>
        </w:rPr>
        <w:t xml:space="preserve"> yapı veya mevzuat olmayıp üniversitemiz güncel stratejik planında (</w:t>
      </w:r>
      <w:hyperlink r:id="rId111" w:history="1">
        <w:r w:rsidR="005F6778" w:rsidRPr="005F6778">
          <w:rPr>
            <w:rStyle w:val="Kpr"/>
            <w:rFonts w:ascii="Times New Roman" w:hAnsi="Times New Roman" w:cs="Times New Roman"/>
          </w:rPr>
          <w:t>https://www.kastamonu.edu.tr/images/dokumanlar/idaribirimler/strateji/stratejik-plan/stratejik-plan-2020-2024.pdf</w:t>
        </w:r>
      </w:hyperlink>
      <w:r w:rsidR="005F6778">
        <w:t xml:space="preserve"> </w:t>
      </w:r>
      <w:r w:rsidRPr="00695104">
        <w:rPr>
          <w:rFonts w:ascii="Times New Roman" w:hAnsi="Times New Roman" w:cs="Times New Roman"/>
          <w:sz w:val="24"/>
          <w:szCs w:val="24"/>
        </w:rPr>
        <w:t xml:space="preserve"> ) </w:t>
      </w:r>
      <w:r w:rsidR="007C2AF1">
        <w:rPr>
          <w:rFonts w:ascii="Times New Roman" w:hAnsi="Times New Roman" w:cs="Times New Roman"/>
          <w:sz w:val="24"/>
          <w:szCs w:val="24"/>
        </w:rPr>
        <w:t>t</w:t>
      </w:r>
      <w:r w:rsidRPr="00695104">
        <w:rPr>
          <w:rFonts w:ascii="Times New Roman" w:hAnsi="Times New Roman" w:cs="Times New Roman"/>
          <w:sz w:val="24"/>
          <w:szCs w:val="24"/>
        </w:rPr>
        <w:t xml:space="preserve">oplumsal katkı ile ilgili hedefler bulunmakta ve buna yönelik çeşitli faaliyetler fakültemizde de yürütülmektedir. </w:t>
      </w:r>
      <w:proofErr w:type="gramStart"/>
      <w:r w:rsidR="00817DD7" w:rsidRPr="00695104">
        <w:rPr>
          <w:rFonts w:ascii="Times New Roman" w:hAnsi="Times New Roman" w:cs="Times New Roman"/>
          <w:color w:val="000000" w:themeColor="text1"/>
          <w:sz w:val="24"/>
          <w:szCs w:val="24"/>
        </w:rPr>
        <w:t xml:space="preserve">Fakültemizde </w:t>
      </w:r>
      <w:r w:rsidR="00F079CC">
        <w:rPr>
          <w:rFonts w:ascii="Times New Roman" w:hAnsi="Times New Roman" w:cs="Times New Roman"/>
          <w:color w:val="000000" w:themeColor="text1"/>
          <w:sz w:val="24"/>
          <w:szCs w:val="24"/>
        </w:rPr>
        <w:t xml:space="preserve">2022 yılında </w:t>
      </w:r>
      <w:bookmarkStart w:id="0" w:name="_GoBack"/>
      <w:bookmarkEnd w:id="0"/>
      <w:r w:rsidR="00817DD7" w:rsidRPr="00695104">
        <w:rPr>
          <w:rFonts w:ascii="Times New Roman" w:hAnsi="Times New Roman" w:cs="Times New Roman"/>
          <w:color w:val="000000" w:themeColor="text1"/>
          <w:sz w:val="24"/>
          <w:szCs w:val="24"/>
        </w:rPr>
        <w:t xml:space="preserve">yapılan toplumsal katkı faaliyetleri </w:t>
      </w:r>
      <w:r w:rsidR="00817DD7" w:rsidRPr="002E2C8F">
        <w:rPr>
          <w:rFonts w:ascii="Times New Roman" w:hAnsi="Times New Roman" w:cs="Times New Roman"/>
          <w:color w:val="000000" w:themeColor="text1"/>
        </w:rPr>
        <w:t>(</w:t>
      </w:r>
      <w:hyperlink r:id="rId112" w:history="1">
        <w:r w:rsidR="00817DD7" w:rsidRPr="002E2C8F">
          <w:rPr>
            <w:rStyle w:val="Kpr"/>
            <w:rFonts w:ascii="Times New Roman" w:hAnsi="Times New Roman" w:cs="Times New Roman"/>
          </w:rPr>
          <w:t>https://sbf.kastamonu.edu.tr/index.php/component/content/article/fakueltemiz-beslenme-ve-diyetetik-boeluemue-oegrencileri-anaokulu-oegrencilerine-yoenelik-etkinlik-duezenledi?catid=28&amp;Itemid=101</w:t>
        </w:r>
      </w:hyperlink>
      <w:r w:rsidR="00817DD7" w:rsidRPr="002E2C8F">
        <w:rPr>
          <w:rFonts w:ascii="Times New Roman" w:hAnsi="Times New Roman" w:cs="Times New Roman"/>
          <w:color w:val="000000" w:themeColor="text1"/>
        </w:rPr>
        <w:t xml:space="preserve"> ; </w:t>
      </w:r>
      <w:hyperlink r:id="rId113" w:history="1">
        <w:r w:rsidR="00817DD7" w:rsidRPr="002E2C8F">
          <w:rPr>
            <w:rStyle w:val="Kpr"/>
            <w:rFonts w:ascii="Times New Roman" w:hAnsi="Times New Roman" w:cs="Times New Roman"/>
          </w:rPr>
          <w:t>https://sbf.kastamonu.edu.tr/index.php/component/content/article/fakueltemiz-hemsirelik-boeluemue-oegrencileri-cocuklarda-saglikli-ve-dengeli-beslenme-konusunda-egitim-verdi?catid=28&amp;Itemid=101</w:t>
        </w:r>
      </w:hyperlink>
      <w:r w:rsidR="00817DD7" w:rsidRPr="002E2C8F">
        <w:rPr>
          <w:rFonts w:ascii="Times New Roman" w:hAnsi="Times New Roman" w:cs="Times New Roman"/>
          <w:color w:val="000000" w:themeColor="text1"/>
        </w:rPr>
        <w:t xml:space="preserve"> ; </w:t>
      </w:r>
      <w:hyperlink r:id="rId114" w:history="1">
        <w:r w:rsidR="00817DD7" w:rsidRPr="002E2C8F">
          <w:rPr>
            <w:rStyle w:val="Kpr"/>
            <w:rFonts w:ascii="Times New Roman" w:hAnsi="Times New Roman" w:cs="Times New Roman"/>
          </w:rPr>
          <w:t>https://sbf.kastamonu.edu.tr/index.php/component/content/article/oegrencilerimiz-huzurevinde-2023-yili-kutlamasi-etkinligi-gerceklestirdi?catid=28&amp;Itemid=101</w:t>
        </w:r>
      </w:hyperlink>
      <w:r w:rsidR="00817DD7" w:rsidRPr="002E2C8F">
        <w:rPr>
          <w:rFonts w:ascii="Times New Roman" w:hAnsi="Times New Roman" w:cs="Times New Roman"/>
          <w:color w:val="000000" w:themeColor="text1"/>
        </w:rPr>
        <w:t xml:space="preserve"> ; </w:t>
      </w:r>
      <w:hyperlink r:id="rId115" w:history="1">
        <w:r w:rsidR="00817DD7" w:rsidRPr="002E2C8F">
          <w:rPr>
            <w:rStyle w:val="Kpr"/>
            <w:rFonts w:ascii="Times New Roman" w:hAnsi="Times New Roman" w:cs="Times New Roman"/>
          </w:rPr>
          <w:t>https://sbf.kastamonu.edu.tr/index.php/component/content/article/fakueltemiz-beslenme-ve-diyetetik-boeluemue-oegrencileri-anaokulu-oegrencilerine-yoenelik-etkinlik-duezenledi?catid=28&amp;Itemid=101</w:t>
        </w:r>
      </w:hyperlink>
      <w:r w:rsidR="00817DD7" w:rsidRPr="002E2C8F">
        <w:rPr>
          <w:rFonts w:ascii="Times New Roman" w:hAnsi="Times New Roman" w:cs="Times New Roman"/>
          <w:color w:val="000000" w:themeColor="text1"/>
        </w:rPr>
        <w:t xml:space="preserve"> ;  </w:t>
      </w:r>
      <w:hyperlink r:id="rId116" w:history="1">
        <w:r w:rsidR="00817DD7" w:rsidRPr="002E2C8F">
          <w:rPr>
            <w:rStyle w:val="Kpr"/>
            <w:rFonts w:ascii="Times New Roman" w:hAnsi="Times New Roman" w:cs="Times New Roman"/>
          </w:rPr>
          <w:t>https://sbf.kastamonu.edu.tr/index.php/component/content/article/fakueltemiz-beslenme-ve-diyetetik-boeluemue-oegretim-goerevlisi-muecahit-muslunun-moderatoerlueguende-online-olarak-egitimler-duezenlenmistir?catid=28&amp;Itemid=101</w:t>
        </w:r>
      </w:hyperlink>
      <w:r w:rsidR="00817DD7" w:rsidRPr="002E2C8F">
        <w:rPr>
          <w:rFonts w:ascii="Times New Roman" w:hAnsi="Times New Roman" w:cs="Times New Roman"/>
          <w:color w:val="000000" w:themeColor="text1"/>
        </w:rPr>
        <w:t xml:space="preserve"> ; </w:t>
      </w:r>
      <w:hyperlink r:id="rId117" w:history="1">
        <w:r w:rsidR="00817DD7" w:rsidRPr="002E2C8F">
          <w:rPr>
            <w:rStyle w:val="Kpr"/>
            <w:rFonts w:ascii="Times New Roman" w:hAnsi="Times New Roman" w:cs="Times New Roman"/>
          </w:rPr>
          <w:t>https://sbf.kastamonu.edu.tr/index.php/component/content/article/saglikli-beslenme-ve-hareketli-hayat-alt-kurulu-toplantisi-gerceklestirildi?catid=28&amp;Itemid=101</w:t>
        </w:r>
      </w:hyperlink>
      <w:r w:rsidR="00817DD7" w:rsidRPr="002E2C8F">
        <w:rPr>
          <w:rFonts w:ascii="Times New Roman" w:hAnsi="Times New Roman" w:cs="Times New Roman"/>
          <w:color w:val="000000" w:themeColor="text1"/>
        </w:rPr>
        <w:t xml:space="preserve"> ; </w:t>
      </w:r>
      <w:hyperlink r:id="rId118" w:history="1">
        <w:r w:rsidR="00817DD7" w:rsidRPr="002E2C8F">
          <w:rPr>
            <w:rStyle w:val="Kpr"/>
            <w:rFonts w:ascii="Times New Roman" w:hAnsi="Times New Roman" w:cs="Times New Roman"/>
          </w:rPr>
          <w:t>https://sbf.kastamonu.edu.tr/index.php/component/content/article/fakueltemiz-oegretim-elemanlari-yogun-bakim-hemsireligi-sep-egitimi-verdi?catid=28&amp;Itemid=101</w:t>
        </w:r>
      </w:hyperlink>
      <w:r w:rsidR="00817DD7" w:rsidRPr="002E2C8F">
        <w:rPr>
          <w:rFonts w:ascii="Times New Roman" w:hAnsi="Times New Roman" w:cs="Times New Roman"/>
          <w:color w:val="000000" w:themeColor="text1"/>
        </w:rPr>
        <w:t xml:space="preserve"> ; </w:t>
      </w:r>
      <w:hyperlink r:id="rId119" w:history="1">
        <w:r w:rsidR="00817DD7" w:rsidRPr="002E2C8F">
          <w:rPr>
            <w:rStyle w:val="Kpr"/>
            <w:rFonts w:ascii="Times New Roman" w:hAnsi="Times New Roman" w:cs="Times New Roman"/>
          </w:rPr>
          <w:t>https://sbf.kastamonu.edu.tr/index.php/component/content/article/oegrencilerimiz-1-aralik-duenya-aids-guenue-etkinligi-duezenledi?catid=28&amp;Itemid=101</w:t>
        </w:r>
      </w:hyperlink>
      <w:r w:rsidR="00817DD7" w:rsidRPr="002E2C8F">
        <w:rPr>
          <w:rFonts w:ascii="Times New Roman" w:hAnsi="Times New Roman" w:cs="Times New Roman"/>
          <w:color w:val="000000" w:themeColor="text1"/>
        </w:rPr>
        <w:t xml:space="preserve"> ; </w:t>
      </w:r>
      <w:hyperlink r:id="rId120" w:history="1">
        <w:r w:rsidR="00817DD7" w:rsidRPr="002E2C8F">
          <w:rPr>
            <w:rStyle w:val="Kpr"/>
            <w:rFonts w:ascii="Times New Roman" w:hAnsi="Times New Roman" w:cs="Times New Roman"/>
          </w:rPr>
          <w:t>https://sbf.kastamonu.edu.tr/index.php/component/content/article/oegrencilerimiz-hasta-ve-hasta-yakinlarina-yoenelik-egitim-verdi?catid=28&amp;Itemid=101</w:t>
        </w:r>
      </w:hyperlink>
      <w:r w:rsidR="00817DD7" w:rsidRPr="002E2C8F">
        <w:rPr>
          <w:rFonts w:ascii="Times New Roman" w:hAnsi="Times New Roman" w:cs="Times New Roman"/>
          <w:color w:val="000000" w:themeColor="text1"/>
        </w:rPr>
        <w:t xml:space="preserve"> ; </w:t>
      </w:r>
      <w:hyperlink r:id="rId121" w:history="1">
        <w:r w:rsidR="00817DD7" w:rsidRPr="002E2C8F">
          <w:rPr>
            <w:rStyle w:val="Kpr"/>
            <w:rFonts w:ascii="Times New Roman" w:hAnsi="Times New Roman" w:cs="Times New Roman"/>
          </w:rPr>
          <w:t>https://sbf.kastamonu.edu.tr/index.php/component/content/article/oegrencilerimiz-kadidagi-halk-egitim-merkezinde-egitim-verdi?catid=28&amp;Itemid=101</w:t>
        </w:r>
      </w:hyperlink>
      <w:r w:rsidR="00817DD7" w:rsidRPr="002E2C8F">
        <w:rPr>
          <w:rFonts w:ascii="Times New Roman" w:hAnsi="Times New Roman" w:cs="Times New Roman"/>
          <w:color w:val="000000" w:themeColor="text1"/>
        </w:rPr>
        <w:t xml:space="preserve"> ; </w:t>
      </w:r>
      <w:hyperlink r:id="rId122" w:history="1">
        <w:r w:rsidR="00817DD7" w:rsidRPr="002E2C8F">
          <w:rPr>
            <w:rStyle w:val="Kpr"/>
            <w:rFonts w:ascii="Times New Roman" w:hAnsi="Times New Roman" w:cs="Times New Roman"/>
          </w:rPr>
          <w:t>https://sbf.kastamonu.edu.tr/index.php/component/content/article/fakueltemiz-oegretim-elemanlari-kadina-yoenelik-siddet-konusunda-seminer-verdi?catid=28&amp;Itemid=101</w:t>
        </w:r>
      </w:hyperlink>
      <w:r w:rsidR="00817DD7" w:rsidRPr="002E2C8F">
        <w:rPr>
          <w:rFonts w:ascii="Times New Roman" w:hAnsi="Times New Roman" w:cs="Times New Roman"/>
          <w:color w:val="000000" w:themeColor="text1"/>
        </w:rPr>
        <w:t xml:space="preserve"> ; </w:t>
      </w:r>
      <w:r w:rsidR="00817DD7" w:rsidRPr="002E2C8F">
        <w:rPr>
          <w:rFonts w:ascii="Times New Roman" w:hAnsi="Times New Roman" w:cs="Times New Roman"/>
          <w:color w:val="000000" w:themeColor="text1"/>
        </w:rPr>
        <w:fldChar w:fldCharType="begin"/>
      </w:r>
      <w:r w:rsidR="00817DD7" w:rsidRPr="002E2C8F">
        <w:rPr>
          <w:rFonts w:ascii="Times New Roman" w:hAnsi="Times New Roman" w:cs="Times New Roman"/>
          <w:color w:val="000000" w:themeColor="text1"/>
        </w:rPr>
        <w:instrText xml:space="preserve"> HYPERLINK "https://sbf.kastamonu</w:instrText>
      </w:r>
      <w:proofErr w:type="gramEnd"/>
      <w:r w:rsidR="00817DD7" w:rsidRPr="002E2C8F">
        <w:rPr>
          <w:rFonts w:ascii="Times New Roman" w:hAnsi="Times New Roman" w:cs="Times New Roman"/>
          <w:color w:val="000000" w:themeColor="text1"/>
        </w:rPr>
        <w:instrText xml:space="preserve">.edu.tr/index.php/component/content/article/26-ekim-hasta-haklari-guenue-etkinlikleri?catid=28&amp;Itemid=101" </w:instrText>
      </w:r>
      <w:r w:rsidR="00817DD7" w:rsidRPr="002E2C8F">
        <w:rPr>
          <w:rFonts w:ascii="Times New Roman" w:hAnsi="Times New Roman" w:cs="Times New Roman"/>
          <w:color w:val="000000" w:themeColor="text1"/>
        </w:rPr>
        <w:fldChar w:fldCharType="separate"/>
      </w:r>
      <w:proofErr w:type="gramStart"/>
      <w:r w:rsidR="00817DD7" w:rsidRPr="002E2C8F">
        <w:rPr>
          <w:rStyle w:val="Kpr"/>
          <w:rFonts w:ascii="Times New Roman" w:hAnsi="Times New Roman" w:cs="Times New Roman"/>
        </w:rPr>
        <w:t>https://sbf.kastamonu.edu.tr/index.php/component/content/article/26-ekim-hasta-haklari-guenue-etkinlikleri?catid=28&amp;Itemid=101</w:t>
      </w:r>
      <w:r w:rsidR="00817DD7" w:rsidRPr="002E2C8F">
        <w:rPr>
          <w:rFonts w:ascii="Times New Roman" w:hAnsi="Times New Roman" w:cs="Times New Roman"/>
          <w:color w:val="000000" w:themeColor="text1"/>
        </w:rPr>
        <w:fldChar w:fldCharType="end"/>
      </w:r>
      <w:r w:rsidR="00817DD7" w:rsidRPr="002E2C8F">
        <w:rPr>
          <w:rFonts w:ascii="Times New Roman" w:hAnsi="Times New Roman" w:cs="Times New Roman"/>
          <w:color w:val="000000" w:themeColor="text1"/>
        </w:rPr>
        <w:t xml:space="preserve"> ;  </w:t>
      </w:r>
      <w:hyperlink r:id="rId123" w:history="1">
        <w:r w:rsidR="00817DD7" w:rsidRPr="002E2C8F">
          <w:rPr>
            <w:rStyle w:val="Kpr"/>
            <w:rFonts w:ascii="Times New Roman" w:hAnsi="Times New Roman" w:cs="Times New Roman"/>
          </w:rPr>
          <w:t>https://sbf.kastamonu.edu.tr/index.php/component/content/article/meme-kanseri-bilinclendirme-ayi-etkinlikleri?catid=28&amp;Itemid=101</w:t>
        </w:r>
      </w:hyperlink>
      <w:r w:rsidR="00817DD7" w:rsidRPr="002E2C8F">
        <w:rPr>
          <w:rFonts w:ascii="Times New Roman" w:hAnsi="Times New Roman" w:cs="Times New Roman"/>
          <w:color w:val="000000" w:themeColor="text1"/>
        </w:rPr>
        <w:t xml:space="preserve"> ;  </w:t>
      </w:r>
      <w:hyperlink r:id="rId124" w:history="1">
        <w:r w:rsidR="00817DD7" w:rsidRPr="002E2C8F">
          <w:rPr>
            <w:rStyle w:val="Kpr"/>
            <w:rFonts w:ascii="Times New Roman" w:hAnsi="Times New Roman" w:cs="Times New Roman"/>
          </w:rPr>
          <w:t>https://sbf.kastamonu.edu.tr/index.php/component/content/article/fakueltemiz-oegretim-elemanlari-bagimlilikla-muecadele-calistayina-katildi-2?catid=28&amp;Itemid=101</w:t>
        </w:r>
      </w:hyperlink>
      <w:r w:rsidR="00817DD7" w:rsidRPr="002E2C8F">
        <w:rPr>
          <w:rFonts w:ascii="Times New Roman" w:hAnsi="Times New Roman" w:cs="Times New Roman"/>
          <w:color w:val="000000" w:themeColor="text1"/>
        </w:rPr>
        <w:t xml:space="preserve"> ; </w:t>
      </w:r>
      <w:hyperlink r:id="rId125" w:history="1">
        <w:r w:rsidR="00817DD7" w:rsidRPr="002E2C8F">
          <w:rPr>
            <w:rStyle w:val="Kpr"/>
            <w:rFonts w:ascii="Times New Roman" w:hAnsi="Times New Roman" w:cs="Times New Roman"/>
          </w:rPr>
          <w:t>https://sbf.kastamonu.edu.tr/index.php/component/content/article/oezel-birey-ve-aile-farkindaligini-arttirma-programi-damgalama-anlamaya-calis-etkinligi-duezenlendi?catid=2&amp;Itemid=101</w:t>
        </w:r>
      </w:hyperlink>
      <w:r w:rsidR="00817DD7" w:rsidRPr="002E2C8F">
        <w:rPr>
          <w:rFonts w:ascii="Times New Roman" w:hAnsi="Times New Roman" w:cs="Times New Roman"/>
          <w:color w:val="000000" w:themeColor="text1"/>
        </w:rPr>
        <w:t xml:space="preserve"> ; </w:t>
      </w:r>
      <w:hyperlink r:id="rId126" w:history="1">
        <w:r w:rsidR="00817DD7" w:rsidRPr="002E2C8F">
          <w:rPr>
            <w:rStyle w:val="Kpr"/>
            <w:rFonts w:ascii="Times New Roman" w:hAnsi="Times New Roman" w:cs="Times New Roman"/>
          </w:rPr>
          <w:t>https://sbf.kastamonu.edu.tr/index.php/component/content/article/orencilerimiz-teknoloji-bagimliligi-farkindalik-egitimi-verdi?catid=2&amp;Itemid=101</w:t>
        </w:r>
      </w:hyperlink>
      <w:r w:rsidR="00817DD7" w:rsidRPr="002E2C8F">
        <w:rPr>
          <w:rFonts w:ascii="Times New Roman" w:hAnsi="Times New Roman" w:cs="Times New Roman"/>
          <w:color w:val="000000" w:themeColor="text1"/>
        </w:rPr>
        <w:t xml:space="preserve"> ;  </w:t>
      </w:r>
      <w:hyperlink r:id="rId127" w:history="1">
        <w:r w:rsidR="00817DD7" w:rsidRPr="002E2C8F">
          <w:rPr>
            <w:rStyle w:val="Kpr"/>
            <w:rFonts w:ascii="Times New Roman" w:hAnsi="Times New Roman" w:cs="Times New Roman"/>
          </w:rPr>
          <w:t>https://sbf.kastamonu.edu.tr/index.php/component/content/article/fakueltemiz-hemsirelik-boeluemue-oegrencileri-ilk-yardim-ve-kaygi-ile-bas-etme-egitimi-verdi?catid=28&amp;Itemid=101</w:t>
        </w:r>
      </w:hyperlink>
      <w:r w:rsidR="00817DD7">
        <w:rPr>
          <w:rFonts w:ascii="Times New Roman" w:hAnsi="Times New Roman" w:cs="Times New Roman"/>
          <w:color w:val="000000" w:themeColor="text1"/>
          <w:sz w:val="24"/>
          <w:szCs w:val="24"/>
        </w:rPr>
        <w:t xml:space="preserve">   </w:t>
      </w:r>
      <w:r w:rsidR="00817DD7" w:rsidRPr="00695104">
        <w:rPr>
          <w:rFonts w:ascii="Times New Roman" w:hAnsi="Times New Roman" w:cs="Times New Roman"/>
          <w:color w:val="000000" w:themeColor="text1"/>
          <w:sz w:val="24"/>
          <w:szCs w:val="24"/>
        </w:rPr>
        <w:t>)</w:t>
      </w:r>
      <w:r w:rsidR="00817DD7">
        <w:rPr>
          <w:rFonts w:ascii="Times New Roman" w:hAnsi="Times New Roman" w:cs="Times New Roman"/>
          <w:color w:val="000000" w:themeColor="text1"/>
          <w:sz w:val="24"/>
          <w:szCs w:val="24"/>
        </w:rPr>
        <w:t xml:space="preserve"> fakülte web sayfası haberler bölümünde</w:t>
      </w:r>
      <w:r w:rsidRPr="00695104">
        <w:rPr>
          <w:rFonts w:ascii="Times New Roman" w:hAnsi="Times New Roman" w:cs="Times New Roman"/>
          <w:sz w:val="24"/>
          <w:szCs w:val="24"/>
        </w:rPr>
        <w:t xml:space="preserve"> mevcuttur.</w:t>
      </w:r>
      <w:proofErr w:type="gramEnd"/>
    </w:p>
    <w:p w:rsidR="00CC1F09"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 xml:space="preserve">D.1.2. KAYNAKLAR </w:t>
      </w:r>
    </w:p>
    <w:p w:rsidR="007B2F3B" w:rsidRPr="00695104" w:rsidRDefault="007B2F3B"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sz w:val="24"/>
          <w:szCs w:val="24"/>
        </w:rPr>
        <w:t xml:space="preserve">Toplumsal Katkı faaliyetlerinin yürütülmesinde </w:t>
      </w:r>
      <w:r w:rsidR="004F2935" w:rsidRPr="00695104">
        <w:rPr>
          <w:rFonts w:ascii="Times New Roman" w:hAnsi="Times New Roman" w:cs="Times New Roman"/>
          <w:sz w:val="24"/>
          <w:szCs w:val="24"/>
        </w:rPr>
        <w:t>fakült</w:t>
      </w:r>
      <w:r w:rsidRPr="00695104">
        <w:rPr>
          <w:rFonts w:ascii="Times New Roman" w:hAnsi="Times New Roman" w:cs="Times New Roman"/>
          <w:sz w:val="24"/>
          <w:szCs w:val="24"/>
        </w:rPr>
        <w:t xml:space="preserve">emizin </w:t>
      </w:r>
      <w:r w:rsidR="004F2935" w:rsidRPr="00695104">
        <w:rPr>
          <w:rFonts w:ascii="Times New Roman" w:hAnsi="Times New Roman" w:cs="Times New Roman"/>
          <w:sz w:val="24"/>
          <w:szCs w:val="24"/>
        </w:rPr>
        <w:t xml:space="preserve">akademik personeli ve öğrencilerinden oluşan </w:t>
      </w:r>
      <w:r w:rsidRPr="00695104">
        <w:rPr>
          <w:rFonts w:ascii="Times New Roman" w:hAnsi="Times New Roman" w:cs="Times New Roman"/>
          <w:sz w:val="24"/>
          <w:szCs w:val="24"/>
        </w:rPr>
        <w:t xml:space="preserve">insan kaynaklarıyla birlikte </w:t>
      </w:r>
      <w:r w:rsidR="004F2935" w:rsidRPr="00695104">
        <w:rPr>
          <w:rFonts w:ascii="Times New Roman" w:hAnsi="Times New Roman" w:cs="Times New Roman"/>
          <w:sz w:val="24"/>
          <w:szCs w:val="24"/>
        </w:rPr>
        <w:t xml:space="preserve">üniversitemizin seminer/toplantı salonları kullanımı, araç tahsisi, danışmanlık gibi </w:t>
      </w:r>
      <w:r w:rsidRPr="00695104">
        <w:rPr>
          <w:rFonts w:ascii="Times New Roman" w:hAnsi="Times New Roman" w:cs="Times New Roman"/>
          <w:sz w:val="24"/>
          <w:szCs w:val="24"/>
        </w:rPr>
        <w:t xml:space="preserve">fiziki, teknik ve mali kaynaklardan yararlanılmaktadır. </w:t>
      </w:r>
      <w:r w:rsidR="004F2935" w:rsidRPr="00695104">
        <w:rPr>
          <w:rFonts w:ascii="Times New Roman" w:hAnsi="Times New Roman" w:cs="Times New Roman"/>
          <w:sz w:val="24"/>
          <w:szCs w:val="24"/>
        </w:rPr>
        <w:t xml:space="preserve"> Bu kaynaklar</w:t>
      </w:r>
      <w:r w:rsidRPr="00695104">
        <w:rPr>
          <w:rFonts w:ascii="Times New Roman" w:hAnsi="Times New Roman" w:cs="Times New Roman"/>
          <w:sz w:val="24"/>
          <w:szCs w:val="24"/>
        </w:rPr>
        <w:t xml:space="preserve"> Rektörlüğün gözetiminde ve denetiminde kullanmaktadır. TÜBİTAK, KIZILAY, YEŞİLAY, </w:t>
      </w:r>
      <w:r w:rsidR="004F2935" w:rsidRPr="00695104">
        <w:rPr>
          <w:rFonts w:ascii="Times New Roman" w:hAnsi="Times New Roman" w:cs="Times New Roman"/>
          <w:sz w:val="24"/>
          <w:szCs w:val="24"/>
        </w:rPr>
        <w:t xml:space="preserve">Kastamonu İl Milli Eğitim Müdürlüğü, </w:t>
      </w:r>
      <w:r w:rsidRPr="00695104">
        <w:rPr>
          <w:rFonts w:ascii="Times New Roman" w:hAnsi="Times New Roman" w:cs="Times New Roman"/>
          <w:sz w:val="24"/>
          <w:szCs w:val="24"/>
        </w:rPr>
        <w:t>Orman Bölge Müdürlüğü, Tarım İl Müdürlüğü, Ticaret ve Sanayi Odası</w:t>
      </w:r>
      <w:r w:rsidR="004F2935" w:rsidRPr="00695104">
        <w:rPr>
          <w:rFonts w:ascii="Times New Roman" w:hAnsi="Times New Roman" w:cs="Times New Roman"/>
          <w:sz w:val="24"/>
          <w:szCs w:val="24"/>
        </w:rPr>
        <w:t>, Kastamonu Belediyesi</w:t>
      </w:r>
      <w:r w:rsidRPr="00695104">
        <w:rPr>
          <w:rFonts w:ascii="Times New Roman" w:hAnsi="Times New Roman" w:cs="Times New Roman"/>
          <w:sz w:val="24"/>
          <w:szCs w:val="24"/>
        </w:rPr>
        <w:t xml:space="preserve"> gibi k</w:t>
      </w:r>
      <w:r w:rsidR="004F2935" w:rsidRPr="00695104">
        <w:rPr>
          <w:rFonts w:ascii="Times New Roman" w:hAnsi="Times New Roman" w:cs="Times New Roman"/>
          <w:sz w:val="24"/>
          <w:szCs w:val="24"/>
        </w:rPr>
        <w:t>urum ve kuruluşlar ile işbirliği halinde</w:t>
      </w:r>
      <w:r w:rsidR="0006502C" w:rsidRPr="00695104">
        <w:rPr>
          <w:rFonts w:ascii="Times New Roman" w:hAnsi="Times New Roman" w:cs="Times New Roman"/>
          <w:sz w:val="24"/>
          <w:szCs w:val="24"/>
        </w:rPr>
        <w:t xml:space="preserve"> faaliyetler sürdürülmektedir.</w:t>
      </w:r>
    </w:p>
    <w:p w:rsidR="007B2F3B" w:rsidRPr="00695104" w:rsidRDefault="00CC1F09" w:rsidP="00695104">
      <w:pPr>
        <w:tabs>
          <w:tab w:val="left" w:pos="1425"/>
        </w:tabs>
        <w:spacing w:after="120" w:line="360" w:lineRule="auto"/>
        <w:jc w:val="both"/>
        <w:rPr>
          <w:rFonts w:ascii="Times New Roman" w:hAnsi="Times New Roman" w:cs="Times New Roman"/>
          <w:b/>
          <w:sz w:val="24"/>
          <w:szCs w:val="24"/>
        </w:rPr>
      </w:pPr>
      <w:r w:rsidRPr="00695104">
        <w:rPr>
          <w:rFonts w:ascii="Times New Roman" w:hAnsi="Times New Roman" w:cs="Times New Roman"/>
          <w:b/>
          <w:sz w:val="24"/>
          <w:szCs w:val="24"/>
        </w:rPr>
        <w:t>D.2.1.TOPLUMSAL KATKI PERFORMANSININ İZLENMESİ VE DEĞERLENDİRİLMESİ</w:t>
      </w:r>
    </w:p>
    <w:p w:rsidR="00CC1F09" w:rsidRPr="00695104" w:rsidRDefault="007B2F3B" w:rsidP="002E2C8F">
      <w:pPr>
        <w:spacing w:after="120" w:line="360" w:lineRule="auto"/>
        <w:jc w:val="both"/>
        <w:rPr>
          <w:rFonts w:ascii="Times New Roman" w:hAnsi="Times New Roman" w:cs="Times New Roman"/>
          <w:color w:val="000000" w:themeColor="text1"/>
          <w:sz w:val="24"/>
          <w:szCs w:val="24"/>
        </w:rPr>
      </w:pPr>
      <w:r w:rsidRPr="00695104">
        <w:rPr>
          <w:rFonts w:ascii="Times New Roman" w:hAnsi="Times New Roman" w:cs="Times New Roman"/>
          <w:color w:val="000000" w:themeColor="text1"/>
          <w:sz w:val="24"/>
          <w:szCs w:val="24"/>
        </w:rPr>
        <w:t>Toplumsal katkı süreçlerine yönelik faaliyetler</w:t>
      </w:r>
      <w:r w:rsidR="0006502C" w:rsidRPr="00695104">
        <w:rPr>
          <w:rFonts w:ascii="Times New Roman" w:hAnsi="Times New Roman" w:cs="Times New Roman"/>
          <w:color w:val="000000" w:themeColor="text1"/>
          <w:sz w:val="24"/>
          <w:szCs w:val="24"/>
        </w:rPr>
        <w:t xml:space="preserve"> </w:t>
      </w:r>
      <w:r w:rsidRPr="00695104">
        <w:rPr>
          <w:rFonts w:ascii="Times New Roman" w:hAnsi="Times New Roman" w:cs="Times New Roman"/>
          <w:color w:val="000000" w:themeColor="text1"/>
          <w:sz w:val="24"/>
          <w:szCs w:val="24"/>
        </w:rPr>
        <w:t>Üniversitemiz 2020-2024 Dönemi Stratejik Planında Bölgesel Kalkınma ve Toplumsal Katkı başlığı altında belirlenen hedeflerin izlenmesine yönelik olarak</w:t>
      </w:r>
      <w:r w:rsidR="0006502C" w:rsidRPr="00695104">
        <w:rPr>
          <w:rFonts w:ascii="Times New Roman" w:hAnsi="Times New Roman" w:cs="Times New Roman"/>
          <w:color w:val="000000" w:themeColor="text1"/>
          <w:sz w:val="24"/>
          <w:szCs w:val="24"/>
        </w:rPr>
        <w:t xml:space="preserve"> </w:t>
      </w:r>
      <w:r w:rsidRPr="00695104">
        <w:rPr>
          <w:rFonts w:ascii="Times New Roman" w:hAnsi="Times New Roman" w:cs="Times New Roman"/>
          <w:color w:val="000000" w:themeColor="text1"/>
          <w:sz w:val="24"/>
          <w:szCs w:val="24"/>
        </w:rPr>
        <w:t>belirlenen performans göstergelerinin yılda bir değerlendirilmesi</w:t>
      </w:r>
      <w:r w:rsidR="0006502C" w:rsidRPr="00695104">
        <w:rPr>
          <w:rFonts w:ascii="Times New Roman" w:hAnsi="Times New Roman" w:cs="Times New Roman"/>
          <w:color w:val="000000" w:themeColor="text1"/>
          <w:sz w:val="24"/>
          <w:szCs w:val="24"/>
        </w:rPr>
        <w:t xml:space="preserve"> </w:t>
      </w:r>
      <w:r w:rsidRPr="00695104">
        <w:rPr>
          <w:rFonts w:ascii="Times New Roman" w:hAnsi="Times New Roman" w:cs="Times New Roman"/>
          <w:color w:val="000000" w:themeColor="text1"/>
          <w:sz w:val="24"/>
          <w:szCs w:val="24"/>
        </w:rPr>
        <w:t>ile</w:t>
      </w:r>
      <w:r w:rsidR="0006502C" w:rsidRPr="00695104">
        <w:rPr>
          <w:rFonts w:ascii="Times New Roman" w:hAnsi="Times New Roman" w:cs="Times New Roman"/>
          <w:color w:val="000000" w:themeColor="text1"/>
          <w:sz w:val="24"/>
          <w:szCs w:val="24"/>
        </w:rPr>
        <w:t xml:space="preserve"> izlenip değerlendirilmektedir. Fakültemizde yapılan toplumsal katkı faaliyetleri </w:t>
      </w:r>
      <w:r w:rsidR="002E2C8F" w:rsidRPr="002E2C8F">
        <w:rPr>
          <w:rFonts w:ascii="Times New Roman" w:hAnsi="Times New Roman" w:cs="Times New Roman"/>
          <w:color w:val="000000" w:themeColor="text1"/>
          <w:sz w:val="24"/>
          <w:szCs w:val="24"/>
        </w:rPr>
        <w:t xml:space="preserve">web sayfamızda haber yapılmakta olup </w:t>
      </w:r>
      <w:r w:rsidR="001B0A18">
        <w:rPr>
          <w:rFonts w:ascii="Times New Roman" w:hAnsi="Times New Roman" w:cs="Times New Roman"/>
          <w:color w:val="000000" w:themeColor="text1"/>
          <w:sz w:val="24"/>
          <w:szCs w:val="24"/>
        </w:rPr>
        <w:t>ayrıca,</w:t>
      </w:r>
      <w:r w:rsidR="0006502C" w:rsidRPr="00695104">
        <w:rPr>
          <w:rFonts w:ascii="Times New Roman" w:hAnsi="Times New Roman" w:cs="Times New Roman"/>
          <w:color w:val="000000" w:themeColor="text1"/>
          <w:sz w:val="24"/>
          <w:szCs w:val="24"/>
        </w:rPr>
        <w:t xml:space="preserve"> yıllık olarak </w:t>
      </w:r>
      <w:r w:rsidRPr="00695104">
        <w:rPr>
          <w:rFonts w:ascii="Times New Roman" w:hAnsi="Times New Roman" w:cs="Times New Roman"/>
          <w:color w:val="000000" w:themeColor="text1"/>
          <w:sz w:val="24"/>
          <w:szCs w:val="24"/>
        </w:rPr>
        <w:t>Üniversitemiz Strateji Geliştirme Daire Başkanlığı</w:t>
      </w:r>
      <w:r w:rsidR="0006502C" w:rsidRPr="00695104">
        <w:rPr>
          <w:rFonts w:ascii="Times New Roman" w:hAnsi="Times New Roman" w:cs="Times New Roman"/>
          <w:color w:val="000000" w:themeColor="text1"/>
          <w:sz w:val="24"/>
          <w:szCs w:val="24"/>
        </w:rPr>
        <w:t>’na bildirilmektedir.</w:t>
      </w:r>
      <w:r w:rsidRPr="00695104">
        <w:rPr>
          <w:rFonts w:ascii="Times New Roman" w:hAnsi="Times New Roman" w:cs="Times New Roman"/>
          <w:color w:val="000000" w:themeColor="text1"/>
          <w:sz w:val="24"/>
          <w:szCs w:val="24"/>
        </w:rPr>
        <w:t xml:space="preserve"> </w:t>
      </w:r>
    </w:p>
    <w:sectPr w:rsidR="00CC1F09" w:rsidRPr="006951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9A"/>
    <w:rsid w:val="000035D7"/>
    <w:rsid w:val="00010673"/>
    <w:rsid w:val="000226FC"/>
    <w:rsid w:val="00024BCF"/>
    <w:rsid w:val="00052A75"/>
    <w:rsid w:val="0006502C"/>
    <w:rsid w:val="000C643A"/>
    <w:rsid w:val="000D2C48"/>
    <w:rsid w:val="000E65EB"/>
    <w:rsid w:val="000F01D5"/>
    <w:rsid w:val="00114118"/>
    <w:rsid w:val="0013146E"/>
    <w:rsid w:val="00141DF9"/>
    <w:rsid w:val="00161AE0"/>
    <w:rsid w:val="00165396"/>
    <w:rsid w:val="00166F4F"/>
    <w:rsid w:val="001852E1"/>
    <w:rsid w:val="001A1A9A"/>
    <w:rsid w:val="001B0A18"/>
    <w:rsid w:val="001B425A"/>
    <w:rsid w:val="001B7BE8"/>
    <w:rsid w:val="001F0918"/>
    <w:rsid w:val="001F170E"/>
    <w:rsid w:val="001F3CEA"/>
    <w:rsid w:val="002312F1"/>
    <w:rsid w:val="00237DC3"/>
    <w:rsid w:val="00241276"/>
    <w:rsid w:val="00241507"/>
    <w:rsid w:val="00244ED2"/>
    <w:rsid w:val="002A7F54"/>
    <w:rsid w:val="002E2C8F"/>
    <w:rsid w:val="00301CFD"/>
    <w:rsid w:val="003158E4"/>
    <w:rsid w:val="00327D6B"/>
    <w:rsid w:val="00356190"/>
    <w:rsid w:val="003561BB"/>
    <w:rsid w:val="003678A9"/>
    <w:rsid w:val="003817F6"/>
    <w:rsid w:val="003827DC"/>
    <w:rsid w:val="00392326"/>
    <w:rsid w:val="003A7B47"/>
    <w:rsid w:val="003B1163"/>
    <w:rsid w:val="003B3207"/>
    <w:rsid w:val="003B470C"/>
    <w:rsid w:val="003C3CF3"/>
    <w:rsid w:val="003E749C"/>
    <w:rsid w:val="003F20B1"/>
    <w:rsid w:val="003F33B9"/>
    <w:rsid w:val="003F36B4"/>
    <w:rsid w:val="003F431E"/>
    <w:rsid w:val="00403A97"/>
    <w:rsid w:val="00433F8F"/>
    <w:rsid w:val="004341D2"/>
    <w:rsid w:val="00456158"/>
    <w:rsid w:val="0047560F"/>
    <w:rsid w:val="0048053E"/>
    <w:rsid w:val="00481277"/>
    <w:rsid w:val="00484318"/>
    <w:rsid w:val="004A75FD"/>
    <w:rsid w:val="004B63FD"/>
    <w:rsid w:val="004C2E82"/>
    <w:rsid w:val="004C496D"/>
    <w:rsid w:val="004D3EB3"/>
    <w:rsid w:val="004D4FD0"/>
    <w:rsid w:val="004E077A"/>
    <w:rsid w:val="004E183B"/>
    <w:rsid w:val="004E7425"/>
    <w:rsid w:val="004F2935"/>
    <w:rsid w:val="004F7604"/>
    <w:rsid w:val="00517615"/>
    <w:rsid w:val="00551690"/>
    <w:rsid w:val="005550B7"/>
    <w:rsid w:val="005566CA"/>
    <w:rsid w:val="00567E6D"/>
    <w:rsid w:val="00577E2A"/>
    <w:rsid w:val="005805E6"/>
    <w:rsid w:val="00580781"/>
    <w:rsid w:val="005B1A59"/>
    <w:rsid w:val="005D2CDB"/>
    <w:rsid w:val="005F6778"/>
    <w:rsid w:val="0062188B"/>
    <w:rsid w:val="0064072D"/>
    <w:rsid w:val="00671755"/>
    <w:rsid w:val="0067439C"/>
    <w:rsid w:val="006851AE"/>
    <w:rsid w:val="00693597"/>
    <w:rsid w:val="00695104"/>
    <w:rsid w:val="006C254A"/>
    <w:rsid w:val="006C3538"/>
    <w:rsid w:val="006D0E39"/>
    <w:rsid w:val="006D4A27"/>
    <w:rsid w:val="006E2784"/>
    <w:rsid w:val="006E2BF9"/>
    <w:rsid w:val="006F7AE7"/>
    <w:rsid w:val="00700308"/>
    <w:rsid w:val="00701AC8"/>
    <w:rsid w:val="0070665F"/>
    <w:rsid w:val="00723002"/>
    <w:rsid w:val="00725FF6"/>
    <w:rsid w:val="00726662"/>
    <w:rsid w:val="00761BF0"/>
    <w:rsid w:val="00764E78"/>
    <w:rsid w:val="00776FB4"/>
    <w:rsid w:val="007938D5"/>
    <w:rsid w:val="00795763"/>
    <w:rsid w:val="007B2F3B"/>
    <w:rsid w:val="007C1495"/>
    <w:rsid w:val="007C2AF1"/>
    <w:rsid w:val="007D3CE3"/>
    <w:rsid w:val="007E2A14"/>
    <w:rsid w:val="007F4B4C"/>
    <w:rsid w:val="007F55B3"/>
    <w:rsid w:val="008015FB"/>
    <w:rsid w:val="00817DD7"/>
    <w:rsid w:val="00823446"/>
    <w:rsid w:val="00831989"/>
    <w:rsid w:val="00832E6F"/>
    <w:rsid w:val="00837CAE"/>
    <w:rsid w:val="008919A4"/>
    <w:rsid w:val="008919D9"/>
    <w:rsid w:val="008B3FE6"/>
    <w:rsid w:val="008C4DE4"/>
    <w:rsid w:val="008D066D"/>
    <w:rsid w:val="008D4692"/>
    <w:rsid w:val="008E37E9"/>
    <w:rsid w:val="008F3B74"/>
    <w:rsid w:val="009038E0"/>
    <w:rsid w:val="00905C85"/>
    <w:rsid w:val="00925394"/>
    <w:rsid w:val="009460A4"/>
    <w:rsid w:val="00985B7A"/>
    <w:rsid w:val="00985C32"/>
    <w:rsid w:val="00994513"/>
    <w:rsid w:val="009B25DD"/>
    <w:rsid w:val="009C1448"/>
    <w:rsid w:val="009C3711"/>
    <w:rsid w:val="009D587D"/>
    <w:rsid w:val="009D6815"/>
    <w:rsid w:val="009E270D"/>
    <w:rsid w:val="009F002D"/>
    <w:rsid w:val="009F29F4"/>
    <w:rsid w:val="009F5B55"/>
    <w:rsid w:val="00A0035E"/>
    <w:rsid w:val="00A02598"/>
    <w:rsid w:val="00A04374"/>
    <w:rsid w:val="00A0797E"/>
    <w:rsid w:val="00A16951"/>
    <w:rsid w:val="00A33A70"/>
    <w:rsid w:val="00A51253"/>
    <w:rsid w:val="00A54150"/>
    <w:rsid w:val="00A907ED"/>
    <w:rsid w:val="00A92B7E"/>
    <w:rsid w:val="00AA4E22"/>
    <w:rsid w:val="00AA5266"/>
    <w:rsid w:val="00AB7FE0"/>
    <w:rsid w:val="00AC79B4"/>
    <w:rsid w:val="00AD41F0"/>
    <w:rsid w:val="00AF4095"/>
    <w:rsid w:val="00AF4555"/>
    <w:rsid w:val="00AF4C20"/>
    <w:rsid w:val="00AF6974"/>
    <w:rsid w:val="00B042D8"/>
    <w:rsid w:val="00B11A69"/>
    <w:rsid w:val="00B12CFF"/>
    <w:rsid w:val="00B23C27"/>
    <w:rsid w:val="00B26FD7"/>
    <w:rsid w:val="00B3485E"/>
    <w:rsid w:val="00B3734B"/>
    <w:rsid w:val="00B54263"/>
    <w:rsid w:val="00B54807"/>
    <w:rsid w:val="00B65834"/>
    <w:rsid w:val="00B77664"/>
    <w:rsid w:val="00B84747"/>
    <w:rsid w:val="00B85B0F"/>
    <w:rsid w:val="00B95883"/>
    <w:rsid w:val="00B97E1D"/>
    <w:rsid w:val="00BC0D08"/>
    <w:rsid w:val="00BE006F"/>
    <w:rsid w:val="00BE6181"/>
    <w:rsid w:val="00C06760"/>
    <w:rsid w:val="00C232E1"/>
    <w:rsid w:val="00C46CA8"/>
    <w:rsid w:val="00C4742E"/>
    <w:rsid w:val="00C664C2"/>
    <w:rsid w:val="00C73E7D"/>
    <w:rsid w:val="00C77479"/>
    <w:rsid w:val="00C907CC"/>
    <w:rsid w:val="00CA1876"/>
    <w:rsid w:val="00CB5C9F"/>
    <w:rsid w:val="00CC1F09"/>
    <w:rsid w:val="00CC2875"/>
    <w:rsid w:val="00CD6C62"/>
    <w:rsid w:val="00CF2BDA"/>
    <w:rsid w:val="00D000D0"/>
    <w:rsid w:val="00D003A9"/>
    <w:rsid w:val="00D024A4"/>
    <w:rsid w:val="00D109E1"/>
    <w:rsid w:val="00D22489"/>
    <w:rsid w:val="00D32782"/>
    <w:rsid w:val="00D35FDB"/>
    <w:rsid w:val="00D52EED"/>
    <w:rsid w:val="00D54068"/>
    <w:rsid w:val="00D87CEE"/>
    <w:rsid w:val="00D93889"/>
    <w:rsid w:val="00DC7971"/>
    <w:rsid w:val="00DD63D7"/>
    <w:rsid w:val="00DE12F6"/>
    <w:rsid w:val="00DE4214"/>
    <w:rsid w:val="00E07E9B"/>
    <w:rsid w:val="00E16FAA"/>
    <w:rsid w:val="00E17AE4"/>
    <w:rsid w:val="00E2588E"/>
    <w:rsid w:val="00E40A2A"/>
    <w:rsid w:val="00E42316"/>
    <w:rsid w:val="00E60DEE"/>
    <w:rsid w:val="00E67F07"/>
    <w:rsid w:val="00E709C3"/>
    <w:rsid w:val="00E95B81"/>
    <w:rsid w:val="00EA541B"/>
    <w:rsid w:val="00EC20EE"/>
    <w:rsid w:val="00EF0D00"/>
    <w:rsid w:val="00F01BBB"/>
    <w:rsid w:val="00F01D20"/>
    <w:rsid w:val="00F079CC"/>
    <w:rsid w:val="00F10559"/>
    <w:rsid w:val="00F2071D"/>
    <w:rsid w:val="00F258EC"/>
    <w:rsid w:val="00F25C35"/>
    <w:rsid w:val="00F26964"/>
    <w:rsid w:val="00F33922"/>
    <w:rsid w:val="00F62FAD"/>
    <w:rsid w:val="00F707C3"/>
    <w:rsid w:val="00F749E7"/>
    <w:rsid w:val="00F90A80"/>
    <w:rsid w:val="00FC5B6A"/>
    <w:rsid w:val="00FD1D34"/>
    <w:rsid w:val="00FD2BB8"/>
    <w:rsid w:val="00FD641A"/>
    <w:rsid w:val="00FE15D0"/>
    <w:rsid w:val="00FE30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BACB"/>
  <w15:docId w15:val="{024AF42C-8E56-403C-A4C7-E2CC8F6A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A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A1A9A"/>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E17AE4"/>
    <w:rPr>
      <w:color w:val="0563C1" w:themeColor="hyperlink"/>
      <w:u w:val="single"/>
    </w:rPr>
  </w:style>
  <w:style w:type="character" w:styleId="zlenenKpr">
    <w:name w:val="FollowedHyperlink"/>
    <w:basedOn w:val="VarsaylanParagrafYazTipi"/>
    <w:uiPriority w:val="99"/>
    <w:semiHidden/>
    <w:unhideWhenUsed/>
    <w:rsid w:val="00AC79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bf.kastamonu.edu.tr/index.php/component/content/article/saglikli-beslenme-ve-hareketli-hayat-alt-kurulu-toplantisi-gerceklestirildi?catid=28&amp;Itemid=101" TargetMode="External"/><Relationship Id="rId21" Type="http://schemas.openxmlformats.org/officeDocument/2006/relationships/hyperlink" Target="https://oidb.kastamonu.edu.tr/images/2021/mevzuat/Kastamonu_%C3%9Cniversitesi_Ortak_Se%C3%A7meli_Dersler_Koordinat%C3%B6rl%C3%BC%C4%9F%C3%BC_ve_Ortak_Se%C3%A7meli_Dersler_Uygulama_Y%C3%B6nergesi.pdf" TargetMode="External"/><Relationship Id="rId42" Type="http://schemas.openxmlformats.org/officeDocument/2006/relationships/hyperlink" Target="https://sbf.kastamonu.edu.tr/index.php/component/content/article/fakueltemiz-hemsirelik-boeluemue-oegrencileri-ilk-yardim-ve-kaygi-ile-bas-etme-egitimi-verdi?catid=28&amp;Itemid=101" TargetMode="External"/><Relationship Id="rId47" Type="http://schemas.openxmlformats.org/officeDocument/2006/relationships/hyperlink" Target="https://sbf.kastamonu.edu.tr/index.php/component/content/article/oegrencilerimiz-genel-hijyen-egitimi-verdi?catid=28&amp;Itemid=101" TargetMode="External"/><Relationship Id="rId63" Type="http://schemas.openxmlformats.org/officeDocument/2006/relationships/hyperlink" Target="https://oidb.kastamonu.edu.tr/images/2022/KUYOS_Ynerge_2022.pdf" TargetMode="External"/><Relationship Id="rId68" Type="http://schemas.openxmlformats.org/officeDocument/2006/relationships/hyperlink" Target="https://sbf.kastamonu.edu.tr/index.php/component/content/article/fakueltemiz-oegrencilerine-yoenelik-oryantasyon-egitimleri-verildi?catid=28&amp;Itemid=101" TargetMode="External"/><Relationship Id="rId84" Type="http://schemas.openxmlformats.org/officeDocument/2006/relationships/hyperlink" Target="https://pdb.kastamonu.edu.tr/index.php/component/content/article/ueniversitemiz-akademik-personeline-yoenelik-oelcme-degerlendirme-teknikleri-dogru-sinav-sorusu-hazirlama-ve-degerlendirme-egitimi-23-12-2022?catid=2&amp;Itemid=101" TargetMode="External"/><Relationship Id="rId89" Type="http://schemas.openxmlformats.org/officeDocument/2006/relationships/hyperlink" Target="https://kubap.kastamonu.edu.tr/images/2022_YILI_BLMSEL_ARATIRMA_PROJELER_DESTEKLEME_VE_YRTME_LKELER.pdf" TargetMode="External"/><Relationship Id="rId112" Type="http://schemas.openxmlformats.org/officeDocument/2006/relationships/hyperlink" Target="https://sbf.kastamonu.edu.tr/index.php/component/content/article/fakueltemiz-beslenme-ve-diyetetik-boeluemue-oegrencileri-anaokulu-oegrencilerine-yoenelik-etkinlik-duezenledi?catid=28&amp;Itemid=101" TargetMode="External"/><Relationship Id="rId16" Type="http://schemas.openxmlformats.org/officeDocument/2006/relationships/hyperlink" Target="https://www.yok.gov.tr/Documents/Kurumsal/egitim_ogretim_dairesi/Ulusal-cekirdek-egitimi-programlari/ebelik.pdf" TargetMode="External"/><Relationship Id="rId107" Type="http://schemas.openxmlformats.org/officeDocument/2006/relationships/hyperlink" Target="https://sbf.kastamonu.edu.tr/index.php/component/content/article/fakueltemiz-oegrencilerinden-tuebitak-basarisi?catid=28&amp;Itemid=101" TargetMode="External"/><Relationship Id="rId11" Type="http://schemas.openxmlformats.org/officeDocument/2006/relationships/hyperlink" Target="https://oidb.kastamonu.edu.tr/images/2021/mevzuat/lisans-ogrenimine-devam-yonetmeligi.pdf" TargetMode="External"/><Relationship Id="rId32" Type="http://schemas.openxmlformats.org/officeDocument/2006/relationships/hyperlink" Target="https://sbf.kastamonu.edu.tr/index.php/fakueltemiz/personel/akademik-personel" TargetMode="External"/><Relationship Id="rId37" Type="http://schemas.openxmlformats.org/officeDocument/2006/relationships/hyperlink" Target="https://oidb.kastamonu.edu.tr/images/document_-_2022-02-02T153130.568.pdf" TargetMode="External"/><Relationship Id="rId53" Type="http://schemas.openxmlformats.org/officeDocument/2006/relationships/hyperlink" Target="https://ubys.kastamonu.edu.tr/AIS/OutcomeBasedLearning/Home/CourseDetail?&amp;isElectiveCourse=false&amp;isIntegratedCourse=false&amp;courseId=N2iEvghMjV3NS1Mnx6kJlA!xGGx!!xGGx!&amp;curriculumId=ka2FJYcMKvE31f6NkBosrA!xGGx!!xGGx!&amp;apid=VhO!xBBx!VRBUStEV5kybqThEVQ!xGGx!!xGGx!&amp;eqd=10602&amp;progName=Sa%C4%9Fl%C4%B1k%20Bilimleri%20Fak%C3%BCltesi%20Dekanl%C4%B1%C4%9F%C4%B1%20-%20Beslenme%20ve%20Diyetetik%20B%C3%B6l%C3%BCm%C3%BC%20/%20BESLENME%20VE%20D%C4%B0YETET%C4%B0K&amp;culture=tr-TR" TargetMode="External"/><Relationship Id="rId58" Type="http://schemas.openxmlformats.org/officeDocument/2006/relationships/hyperlink" Target="https://oidb.kastamonu.edu.tr/index.php/doekuemanlar/mevzuat" TargetMode="External"/><Relationship Id="rId74" Type="http://schemas.openxmlformats.org/officeDocument/2006/relationships/hyperlink" Target="https://oidb.kastamonu.edu.tr/images/2021/mevzuat/Engelli_%C3%96%C4%9Frenci_E%C4%9Fitim-%C3%96%C4%9Fretim_Ve_S%C4%B1nav_Uygulama_Y%C3%B6nergesi_Tasla%C4%9F%C4%B1.pdf" TargetMode="External"/><Relationship Id="rId79" Type="http://schemas.openxmlformats.org/officeDocument/2006/relationships/hyperlink" Target="https://sks.kastamonu.edu.tr/" TargetMode="External"/><Relationship Id="rId102" Type="http://schemas.openxmlformats.org/officeDocument/2006/relationships/hyperlink" Target="https://tto.kastamonu.edu.tr/index.php/tr/haber-ve-duyurular/haberler-tr/3492-projenizi-beraber-yaziyoruz-etkinligi-kapsaminda-egitim-duzenlendi" TargetMode="External"/><Relationship Id="rId123" Type="http://schemas.openxmlformats.org/officeDocument/2006/relationships/hyperlink" Target="https://sbf.kastamonu.edu.tr/index.php/component/content/article/meme-kanseri-bilinclendirme-ayi-etkinlikleri?catid=28&amp;Itemid=101" TargetMode="External"/><Relationship Id="rId128" Type="http://schemas.openxmlformats.org/officeDocument/2006/relationships/fontTable" Target="fontTable.xml"/><Relationship Id="rId5" Type="http://schemas.openxmlformats.org/officeDocument/2006/relationships/hyperlink" Target="https://sbf.kastamonu.edu.tr/index.php/ic-kontrol2" TargetMode="External"/><Relationship Id="rId90" Type="http://schemas.openxmlformats.org/officeDocument/2006/relationships/hyperlink" Target="https://kubap.kastamonu.edu.tr/" TargetMode="External"/><Relationship Id="rId95" Type="http://schemas.openxmlformats.org/officeDocument/2006/relationships/hyperlink" Target="https://kddb.kastamonu.edu.tr/index.php?option=com_sppagebuilder&amp;view=page&amp;id=166" TargetMode="External"/><Relationship Id="rId22" Type="http://schemas.openxmlformats.org/officeDocument/2006/relationships/hyperlink" Target="https://www.yok.gov.tr/Documents/Kurumsal/egitim_ogretim_dairesi/Ulusal-cekirdek-egitimi-programlari/beslenme_ve_diyetetik.pdf" TargetMode="External"/><Relationship Id="rId27" Type="http://schemas.openxmlformats.org/officeDocument/2006/relationships/hyperlink" Target="https://ubys.kastamonu.edu.tr/AIS/OutcomeBasedLearning/Home/CourseDetail?&amp;isElectiveCourse=false&amp;isIntegratedCourse=false&amp;courseId=znWVwFsyqf8KxI3pGAE33w!xGGx!!xGGx!&amp;curriculumId=8pGLJguSyYoTstkFuKWOpQ!xGGx!!xGGx!&amp;apid=null&amp;eqd=null&amp;progName=Sa%C4%9Fl%C4%B1k%20Bilimleri%20Fak%C3%BCltesi%20Dekanl%C4%B1%C4%9F%C4%B1%20-%20Hem%C5%9Firelik%20B%C3%B6l%C3%BCm%C3%BC&amp;culture=tr-TR" TargetMode="External"/><Relationship Id="rId43" Type="http://schemas.openxmlformats.org/officeDocument/2006/relationships/hyperlink" Target="https://sbf.kastamonu.edu.tr/index.php/component/content/article/fakueltemiz-hemsirelik-boeluemue-oegrencileri-cocuklarda-saglikli-ve-dengeli-beslenme-konusunda-egitim-verdi?catid=28&amp;Itemid=101" TargetMode="External"/><Relationship Id="rId48" Type="http://schemas.openxmlformats.org/officeDocument/2006/relationships/hyperlink" Target="https://sbf.kastamonu.edu.tr/index.php/component/content/article/hemsirelik-boeluemue-4-sinif-oegrencileri-egitim-etkinligine-katildi?catid=28&amp;Itemid=101" TargetMode="External"/><Relationship Id="rId64" Type="http://schemas.openxmlformats.org/officeDocument/2006/relationships/hyperlink" Target="https://oidb.kastamonu.edu.tr/images/2021/mevzuat/%C3%87ift_Anadal_Program%C4%B1_Y%C3%B6nergesi.pdf" TargetMode="External"/><Relationship Id="rId69" Type="http://schemas.openxmlformats.org/officeDocument/2006/relationships/hyperlink" Target="https://sbf.kastamonu.edu.tr/index.php/component/content/article/uluslararasi-oegrencilere-yoenelik-oryantasyon-egitimi-gerceklestirildi?catid=28&amp;Itemid=101" TargetMode="External"/><Relationship Id="rId113" Type="http://schemas.openxmlformats.org/officeDocument/2006/relationships/hyperlink" Target="https://sbf.kastamonu.edu.tr/index.php/component/content/article/fakueltemiz-hemsirelik-boeluemue-oegrencileri-cocuklarda-saglikli-ve-dengeli-beslenme-konusunda-egitim-verdi?catid=28&amp;Itemid=101" TargetMode="External"/><Relationship Id="rId118" Type="http://schemas.openxmlformats.org/officeDocument/2006/relationships/hyperlink" Target="https://sbf.kastamonu.edu.tr/index.php/component/content/article/fakueltemiz-oegretim-elemanlari-yogun-bakim-hemsireligi-sep-egitimi-verdi?catid=28&amp;Itemid=101" TargetMode="External"/><Relationship Id="rId80" Type="http://schemas.openxmlformats.org/officeDocument/2006/relationships/hyperlink" Target="https://sbf.kastamonu.edu.tr/index.php/ic-kontrol2" TargetMode="External"/><Relationship Id="rId85" Type="http://schemas.openxmlformats.org/officeDocument/2006/relationships/hyperlink" Target="https://kubap.kastamonu.edu.tr/" TargetMode="External"/><Relationship Id="rId12" Type="http://schemas.openxmlformats.org/officeDocument/2006/relationships/hyperlink" Target="https://ubys.kastamonu.edu.tr/GTS/Portal/home/index" TargetMode="External"/><Relationship Id="rId17" Type="http://schemas.openxmlformats.org/officeDocument/2006/relationships/hyperlink" Target="http://tyyc.yok.gov.tr/" TargetMode="External"/><Relationship Id="rId33" Type="http://schemas.openxmlformats.org/officeDocument/2006/relationships/hyperlink" Target="https://sbf.kastamonu.edu.tr/index.php/fakueltemiz/personel/idari-personel" TargetMode="External"/><Relationship Id="rId38" Type="http://schemas.openxmlformats.org/officeDocument/2006/relationships/hyperlink" Target="https://sbf.kastamonu.edu.tr/index.php/component/content/article/2209-a-ueniversite-oegrencileri-arastirma-projeleri-destekleme-programi-egitimi-gerceklestirildi?catid=28&amp;Itemid=101" TargetMode="External"/><Relationship Id="rId59" Type="http://schemas.openxmlformats.org/officeDocument/2006/relationships/hyperlink" Target="https://oidb.kastamonu.edu.tr/images/2022/Kastamonu_%C3%9Cniversitesi_%C3%96nlisans_ve_Lisans_Muafiyet_ve_%C4%B0ntibak_Y%C3%B6nergesi_D%C3%9CZENLENM%C4%B0%C5%9E7008.pdf" TargetMode="External"/><Relationship Id="rId103" Type="http://schemas.openxmlformats.org/officeDocument/2006/relationships/hyperlink" Target="https://sbf.kastamonu.edu.tr/index.php/tr/bilgi-sistemleri/haberler-tr/3302-akademik-bilgilendirme-toplantisi-gerceklestirildi-05-11-2021" TargetMode="External"/><Relationship Id="rId108" Type="http://schemas.openxmlformats.org/officeDocument/2006/relationships/hyperlink" Target="https://sbf.kastamonu.edu.tr/index.php/component/content/article/oegrencilerimizin-tuebitak-proje-basarisi-artarak-devam-ediyor-2?catid=28&amp;Itemid=101" TargetMode="External"/><Relationship Id="rId124" Type="http://schemas.openxmlformats.org/officeDocument/2006/relationships/hyperlink" Target="https://sbf.kastamonu.edu.tr/index.php/component/content/article/fakueltemiz-oegretim-elemanlari-bagimlilikla-muecadele-calistayina-katildi-2?catid=28&amp;Itemid=101" TargetMode="External"/><Relationship Id="rId129" Type="http://schemas.openxmlformats.org/officeDocument/2006/relationships/theme" Target="theme/theme1.xml"/><Relationship Id="rId54" Type="http://schemas.openxmlformats.org/officeDocument/2006/relationships/hyperlink" Target="https://pdb.kastamonu.edu.tr/index.php/component/content/article/ueniversitemiz-akademik-personeline-yoenelik-oelcme-degerlendirme-teknikleri-dogru-sinav-sorusu-hazirlama-ve-degerlendirme-egitimi-23-12-2022?catid=2&amp;Itemid=101" TargetMode="External"/><Relationship Id="rId70" Type="http://schemas.openxmlformats.org/officeDocument/2006/relationships/hyperlink" Target="https://kariyer.kastamonu.edu.tr/" TargetMode="External"/><Relationship Id="rId75" Type="http://schemas.openxmlformats.org/officeDocument/2006/relationships/hyperlink" Target="https://iso.kastamonu.edu.tr/" TargetMode="External"/><Relationship Id="rId91" Type="http://schemas.openxmlformats.org/officeDocument/2006/relationships/hyperlink" Target="https://tip.kastamonu.edu.tr/index.php?option=com_sppagebuilder&amp;view=page&amp;id=246" TargetMode="External"/><Relationship Id="rId96" Type="http://schemas.openxmlformats.org/officeDocument/2006/relationships/hyperlink" Target="https://kubap.kastamonu.edu.tr/" TargetMode="External"/><Relationship Id="rId1" Type="http://schemas.openxmlformats.org/officeDocument/2006/relationships/customXml" Target="../customXml/item1.xml"/><Relationship Id="rId6" Type="http://schemas.openxmlformats.org/officeDocument/2006/relationships/hyperlink" Target="https://sbf.kastamonu.edu.tr/index.php/component/content/article/fakueltemiz-akademik-kurul-toplantisi-gerceklestirildi-2?catid=28&amp;Itemid=101" TargetMode="External"/><Relationship Id="rId23" Type="http://schemas.openxmlformats.org/officeDocument/2006/relationships/hyperlink" Target="https://www.yok.gov.tr/Documents/Kurumsal/egitim_ogretim_dairesi/Ulusal-cekirdek-egitimi-programlari/hemsirelik_cekirdek_egitim_programi.pdf" TargetMode="External"/><Relationship Id="rId28" Type="http://schemas.openxmlformats.org/officeDocument/2006/relationships/hyperlink" Target="https://oidb.kastamonu.edu.tr/images/2021/mevzuat/Kastamonu_%C3%9Cniversitesi_Avrupa_Kredi_Transfer_Sistemi_AKTS_Hesaplama_K%C4%B1lavuzu.pdf" TargetMode="External"/><Relationship Id="rId49" Type="http://schemas.openxmlformats.org/officeDocument/2006/relationships/hyperlink" Target="https://oidb.kastamonu.edu.tr/images/2022/ku-onlisans-lisans-eg-og-yon-24-10-2022.pdf" TargetMode="External"/><Relationship Id="rId114" Type="http://schemas.openxmlformats.org/officeDocument/2006/relationships/hyperlink" Target="https://sbf.kastamonu.edu.tr/index.php/component/content/article/oegrencilerimiz-huzurevinde-2023-yili-kutlamasi-etkinligi-gerceklestirdi?catid=28&amp;Itemid=101" TargetMode="External"/><Relationship Id="rId119" Type="http://schemas.openxmlformats.org/officeDocument/2006/relationships/hyperlink" Target="https://sbf.kastamonu.edu.tr/index.php/component/content/article/oegrencilerimiz-1-aralik-duenya-aids-guenue-etkinligi-duezenledi?catid=28&amp;Itemid=101" TargetMode="External"/><Relationship Id="rId44" Type="http://schemas.openxmlformats.org/officeDocument/2006/relationships/hyperlink" Target="https://sbf.kastamonu.edu.tr/index.php/component/content/article/erasmus-programindan-faydalanan-oegrencilerimiz-deneyimlerini-paylasti?catid=28&amp;Itemid=101" TargetMode="External"/><Relationship Id="rId60" Type="http://schemas.openxmlformats.org/officeDocument/2006/relationships/hyperlink" Target="https://oidb.kastamonu.edu.tr/images/2021/mevzuat/Kastamonu_%C3%9Cniversitesi_Avrupa_Kredi_Transfer_Sistemi_AKTS-ECTS_Y%C3%B6nergesi_2_Sayfa.pdf" TargetMode="External"/><Relationship Id="rId65" Type="http://schemas.openxmlformats.org/officeDocument/2006/relationships/hyperlink" Target="https://oidb.kastamonu.edu.tr/index.php/doekuemanlar/mevzuat" TargetMode="External"/><Relationship Id="rId81" Type="http://schemas.openxmlformats.org/officeDocument/2006/relationships/hyperlink" Target="https://www.kastamonu.edu.tr/images/dokumanlar/idaribirimler/personel/Mevzuat/Kastamonu_%C3%9Cniversitesi_Y%C3%BCkseltilme_ve_Atanma_Y%C3%B6nergesi_-_21_05_2020.pdf" TargetMode="External"/><Relationship Id="rId86" Type="http://schemas.openxmlformats.org/officeDocument/2006/relationships/hyperlink" Target="http://merlab.kastamonu.edu.tr/" TargetMode="External"/><Relationship Id="rId13" Type="http://schemas.openxmlformats.org/officeDocument/2006/relationships/hyperlink" Target="http://tyyc.yok.gov.tr/" TargetMode="External"/><Relationship Id="rId18" Type="http://schemas.openxmlformats.org/officeDocument/2006/relationships/hyperlink" Target="https://www.yok.gov.tr/Documents/Kurumsal/egitim_ogretim_dairesi/Ulusal-cekirdek-egitimi-programlari/beslenme_ve_diyetetik.pdf" TargetMode="External"/><Relationship Id="rId39" Type="http://schemas.openxmlformats.org/officeDocument/2006/relationships/hyperlink" Target="https://sbf.kastamonu.edu.tr/index.php/component/content/article/fakueltemiz-tarafindan-kastamonu-cankiri-beslenme-ve-diyetetik-oegrenci-sempozyumu-gerceklestirildi?catid=28&amp;Itemid=101" TargetMode="External"/><Relationship Id="rId109" Type="http://schemas.openxmlformats.org/officeDocument/2006/relationships/hyperlink" Target="https://sbf.kastamonu.edu.tr/index.php/ic-kontrol2" TargetMode="External"/><Relationship Id="rId34" Type="http://schemas.openxmlformats.org/officeDocument/2006/relationships/hyperlink" Target="https://oidb.kastamonu.edu.tr/index.php/doekuemanlar/mevzuat" TargetMode="External"/><Relationship Id="rId50" Type="http://schemas.openxmlformats.org/officeDocument/2006/relationships/hyperlink" Target="https://oidb.kastamonu.edu.tr/images/Kastamonu_niversitesi_nlisans_ve_Lisans_Snav_Uygulama_Ynergesi.pdf" TargetMode="External"/><Relationship Id="rId55" Type="http://schemas.openxmlformats.org/officeDocument/2006/relationships/hyperlink" Target="https://oidb.kastamonu.edu.tr/images/2022/ku-onlisans-lisans-eg-og-yon-24-10-2022.pdf" TargetMode="External"/><Relationship Id="rId76" Type="http://schemas.openxmlformats.org/officeDocument/2006/relationships/hyperlink" Target="https://sbf.kastamonu.edu.tr/index.php/component/content/article/oezel-birey-ve-aile-farkindaligini-arttirma-programi-damgalama-anlamaya-calis-etkinligi-duezenlendi?catid=2&amp;Itemid=101" TargetMode="External"/><Relationship Id="rId97" Type="http://schemas.openxmlformats.org/officeDocument/2006/relationships/hyperlink" Target="https://sbf.kastamonu.edu.tr/index.php/component/content/article/fakueltemiz-ar-ge-proje-basvurusuna-tuesebden-kabul?catid=28&amp;Itemid=101" TargetMode="External"/><Relationship Id="rId104" Type="http://schemas.openxmlformats.org/officeDocument/2006/relationships/hyperlink" Target="https://kddb.kastamonu.edu.tr/index.php?option=com_sppagebuilder&amp;view=page&amp;id=60" TargetMode="External"/><Relationship Id="rId120" Type="http://schemas.openxmlformats.org/officeDocument/2006/relationships/hyperlink" Target="https://sbf.kastamonu.edu.tr/index.php/component/content/article/oegrencilerimiz-hasta-ve-hasta-yakinlarina-yoenelik-egitim-verdi?catid=28&amp;Itemid=101" TargetMode="External"/><Relationship Id="rId125" Type="http://schemas.openxmlformats.org/officeDocument/2006/relationships/hyperlink" Target="https://sbf.kastamonu.edu.tr/index.php/component/content/article/oezel-birey-ve-aile-farkindaligini-arttirma-programi-damgalama-anlamaya-calis-etkinligi-duezenlendi?catid=2&amp;Itemid=101" TargetMode="External"/><Relationship Id="rId7" Type="http://schemas.openxmlformats.org/officeDocument/2006/relationships/hyperlink" Target="https://sbf.kastamonu.edu.tr/index.php/component/content/article/fakueltemizde-ic-paydas-toplantisi-yapildi?catid=28&amp;Itemid=101" TargetMode="External"/><Relationship Id="rId71" Type="http://schemas.openxmlformats.org/officeDocument/2006/relationships/hyperlink" Target="https://kariyer.kastamonu.edu.tr/images/yonetmelik.pdf" TargetMode="External"/><Relationship Id="rId92" Type="http://schemas.openxmlformats.org/officeDocument/2006/relationships/hyperlink" Target="https://teknokent.kastamonu.edu.tr/" TargetMode="External"/><Relationship Id="rId2" Type="http://schemas.openxmlformats.org/officeDocument/2006/relationships/styles" Target="styles.xml"/><Relationship Id="rId29" Type="http://schemas.openxmlformats.org/officeDocument/2006/relationships/hyperlink" Target="https://oidb.kastamonu.edu.tr/images/2022/ku-onlisans-lisans-eg-og-yon-24-10-2022.pdf" TargetMode="External"/><Relationship Id="rId24" Type="http://schemas.openxmlformats.org/officeDocument/2006/relationships/hyperlink" Target="https://www.yok.gov.tr/Documents/Kurumsal/egitim_ogretim_dairesi/Ulusal-cekirdek-egitimi-programlari/ebelik.pdf" TargetMode="External"/><Relationship Id="rId40" Type="http://schemas.openxmlformats.org/officeDocument/2006/relationships/hyperlink" Target="https://sbf.kastamonu.edu.tr/index.php/component/content/article/fakueltemiz-tarafindan-duenden-buguene-ebelik-paneli-gerceklestirildi?catid=28&amp;Itemid=101" TargetMode="External"/><Relationship Id="rId45" Type="http://schemas.openxmlformats.org/officeDocument/2006/relationships/hyperlink" Target="https://sbf.kastamonu.edu.tr/index.php/component/content/article/oegrencilerimiz-hasta-ve-hasta-yakinlarina-yoenelik-egitim-verdi?catid=28&amp;Itemid=101" TargetMode="External"/><Relationship Id="rId66" Type="http://schemas.openxmlformats.org/officeDocument/2006/relationships/hyperlink" Target="https://sbf.kastamonu.edu.tr/index.php/tr/ic-kontrol/faaliyet-raporu" TargetMode="External"/><Relationship Id="rId87" Type="http://schemas.openxmlformats.org/officeDocument/2006/relationships/hyperlink" Target="https://www.kastamonu.edu.tr/index.php/tr/arastirma-ve-uygulama-merkezleri" TargetMode="External"/><Relationship Id="rId110" Type="http://schemas.openxmlformats.org/officeDocument/2006/relationships/hyperlink" Target="https://kubap.kastamonu.edu.tr/images/2022_YILI_BLMSEL_ARATIRMA_PROJELER_DESTEKLEME_VE_YRTME_LKELER.pdf" TargetMode="External"/><Relationship Id="rId115" Type="http://schemas.openxmlformats.org/officeDocument/2006/relationships/hyperlink" Target="https://sbf.kastamonu.edu.tr/index.php/component/content/article/fakueltemiz-beslenme-ve-diyetetik-boeluemue-oegrencileri-anaokulu-oegrencilerine-yoenelik-etkinlik-duezenledi?catid=28&amp;Itemid=101" TargetMode="External"/><Relationship Id="rId61" Type="http://schemas.openxmlformats.org/officeDocument/2006/relationships/hyperlink" Target="https://oidb.kastamonu.edu.tr/images/2021/mevzuat/Kastamonu_%C3%9Cniversitesi_Avrupa_Kredi_Transfer_Sistemi_AKTS_Hesaplama_K%C4%B1lavuzu.pdf" TargetMode="External"/><Relationship Id="rId82" Type="http://schemas.openxmlformats.org/officeDocument/2006/relationships/hyperlink" Target="https://www.kastamonu.edu.tr/images/dokumanlar/idaribirimler/personel/Mevzuat/Akademik_Gorevlendirme_Yonerge_6.08.2018.pdf" TargetMode="External"/><Relationship Id="rId19" Type="http://schemas.openxmlformats.org/officeDocument/2006/relationships/hyperlink" Target="https://www.yok.gov.tr/Documents/Kurumsal/egitim_ogretim_dairesi/Ulusal-cekirdek-egitimi-programlari/hemsirelik_cekirdek_egitim_programi.pdf" TargetMode="External"/><Relationship Id="rId14" Type="http://schemas.openxmlformats.org/officeDocument/2006/relationships/hyperlink" Target="https://www.yok.gov.tr/Documents/Kurumsal/egitim_ogretim_dairesi/Ulusal-cekirdek-egitimi-programlari/beslenme_ve_diyetetik.pdf" TargetMode="External"/><Relationship Id="rId30" Type="http://schemas.openxmlformats.org/officeDocument/2006/relationships/hyperlink" Target="https://oidb.kastamonu.edu.tr/images/document_-_2022-02-02T153130.568.pdf" TargetMode="External"/><Relationship Id="rId35" Type="http://schemas.openxmlformats.org/officeDocument/2006/relationships/hyperlink" Target="https://oidb.kastamonu.edu.tr/images/2022/ku-onlisans-lisans-eg-og-yon-24-10-2022.pdf" TargetMode="External"/><Relationship Id="rId56" Type="http://schemas.openxmlformats.org/officeDocument/2006/relationships/hyperlink" Target="https://oidb.kastamonu.edu.tr/images/2021/mevzuat/Kastamonu_%C3%9Cniversitesi_%C3%96zel_%C3%96%C4%9Frenci_Y%C3%B6nergesi.pdf" TargetMode="External"/><Relationship Id="rId77" Type="http://schemas.openxmlformats.org/officeDocument/2006/relationships/hyperlink" Target="https://sbf.kastamonu.edu.tr/index.php/component/content/article/uluslararasi-oegrencilere-yoenelik-oryantasyon-egitimi-gerceklestirildi?catid=28&amp;Itemid=101" TargetMode="External"/><Relationship Id="rId100" Type="http://schemas.openxmlformats.org/officeDocument/2006/relationships/hyperlink" Target="https://sbf.kastamonu.edu.tr/index.php/component/content/article/erasmus-bilgilendirme-toplantisi-yapildi?catid=28&amp;Itemid=101" TargetMode="External"/><Relationship Id="rId105" Type="http://schemas.openxmlformats.org/officeDocument/2006/relationships/hyperlink" Target="https://sbf.kastamonu.edu.tr/index.php/component/content/article/2209-a-ueniversite-oegrencileri-arastirma-projeleri-destekleme-programi-egitimi-gerceklestirildi-2?catid=28&amp;Itemid=101" TargetMode="External"/><Relationship Id="rId126" Type="http://schemas.openxmlformats.org/officeDocument/2006/relationships/hyperlink" Target="https://sbf.kastamonu.edu.tr/index.php/component/content/article/orencilerimiz-teknoloji-bagimliligi-farkindalik-egitimi-verdi?catid=2&amp;Itemid=101" TargetMode="External"/><Relationship Id="rId8" Type="http://schemas.openxmlformats.org/officeDocument/2006/relationships/hyperlink" Target="https://sbf.kastamonu.edu.tr/index.php?option=com_sppagebuilder&amp;view=page&amp;id=59" TargetMode="External"/><Relationship Id="rId51" Type="http://schemas.openxmlformats.org/officeDocument/2006/relationships/hyperlink" Target="https://oidb.kastamonu.edu.tr/images/2021/mevzuat/Engelli_%C3%96%C4%9Frenci_E%C4%9Fitim-%C3%96%C4%9Fretim_Ve_S%C4%B1nav_Uygulama_Y%C3%B6nergesi_Tasla%C4%9F%C4%B1.pdf" TargetMode="External"/><Relationship Id="rId72" Type="http://schemas.openxmlformats.org/officeDocument/2006/relationships/hyperlink" Target="https://engelsiz.kastamonu.edu.tr/" TargetMode="External"/><Relationship Id="rId93" Type="http://schemas.openxmlformats.org/officeDocument/2006/relationships/hyperlink" Target="https://teknokent.kastamonu.edu.tr/egitimler/" TargetMode="External"/><Relationship Id="rId98" Type="http://schemas.openxmlformats.org/officeDocument/2006/relationships/hyperlink" Target="https://www.kastamonu.edu.tr/images/dokumanlar/idaribirimler/personel/Mevzuat/Kastamonu_%C3%9Cniversitesi_Y%C3%BCkseltilme_ve_Atanma_Y%C3%B6nergesi_-_21_05_2020.pdf" TargetMode="External"/><Relationship Id="rId121" Type="http://schemas.openxmlformats.org/officeDocument/2006/relationships/hyperlink" Target="https://sbf.kastamonu.edu.tr/index.php/component/content/article/oegrencilerimiz-kadidagi-halk-egitim-merkezinde-egitim-verdi?catid=28&amp;Itemid=101" TargetMode="External"/><Relationship Id="rId3" Type="http://schemas.openxmlformats.org/officeDocument/2006/relationships/settings" Target="settings.xml"/><Relationship Id="rId25" Type="http://schemas.openxmlformats.org/officeDocument/2006/relationships/hyperlink" Target="https://ubys.kastamonu.edu.tr/AIS/OutcomeBasedLearning/Home/Index?id=6517&amp;culture=tr-TRps" TargetMode="External"/><Relationship Id="rId46" Type="http://schemas.openxmlformats.org/officeDocument/2006/relationships/hyperlink" Target="https://sbf.kastamonu.edu.tr/index.php/component/content/article/oegrencilerimiz-kadidagi-halk-egitim-merkezinde-egitim-verdi?catid=28&amp;Itemid=101" TargetMode="External"/><Relationship Id="rId67" Type="http://schemas.openxmlformats.org/officeDocument/2006/relationships/hyperlink" Target="https://oidb.kastamonu.edu.tr/images/2021/mevzuat/ogrenci_danismanlik_yonergesi.pdf" TargetMode="External"/><Relationship Id="rId116" Type="http://schemas.openxmlformats.org/officeDocument/2006/relationships/hyperlink" Target="https://sbf.kastamonu.edu.tr/index.php/component/content/article/fakueltemiz-beslenme-ve-diyetetik-boeluemue-oegretim-goerevlisi-muecahit-muslunun-moderatoerlueguende-online-olarak-egitimler-duezenlenmistir?catid=28&amp;Itemid=101" TargetMode="External"/><Relationship Id="rId20" Type="http://schemas.openxmlformats.org/officeDocument/2006/relationships/hyperlink" Target="https://www.yok.gov.tr/Documents/Kurumsal/egitim_ogretim_dairesi/Ulusal-cekirdek-egitimi-programlari/ebelik.pdf" TargetMode="External"/><Relationship Id="rId41" Type="http://schemas.openxmlformats.org/officeDocument/2006/relationships/hyperlink" Target="https://sbf.kastamonu.edu.tr/index.php/component/content/article/orencilerimiz-teknoloji-bagimliligi-farkindalik-egitimi-verdi?catid=2&amp;Itemid=101" TargetMode="External"/><Relationship Id="rId62" Type="http://schemas.openxmlformats.org/officeDocument/2006/relationships/hyperlink" Target="https://oidb.kastamonu.edu.tr/index.php/doekuemanlar/mevzuat" TargetMode="External"/><Relationship Id="rId83" Type="http://schemas.openxmlformats.org/officeDocument/2006/relationships/hyperlink" Target="https://pdb.kastamonu.edu.tr/index.php/hizmet-ici-egitim-2022-yili" TargetMode="External"/><Relationship Id="rId88" Type="http://schemas.openxmlformats.org/officeDocument/2006/relationships/hyperlink" Target="https://kubap.kastamonu.edu.tr/images/ynerge_Ocak_2023.pdf" TargetMode="External"/><Relationship Id="rId111" Type="http://schemas.openxmlformats.org/officeDocument/2006/relationships/hyperlink" Target="https://www.kastamonu.edu.tr/images/dokumanlar/idaribirimler/strateji/stratejik-plan/stratejik-plan-2020-2024.pdf" TargetMode="External"/><Relationship Id="rId15" Type="http://schemas.openxmlformats.org/officeDocument/2006/relationships/hyperlink" Target="https://www.yok.gov.tr/Documents/Kurumsal/egitim_ogretim_dairesi/Ulusal-cekirdek-egitimi-programlari/hemsirelik_cekirdek_egitim_programi.pdf" TargetMode="External"/><Relationship Id="rId36" Type="http://schemas.openxmlformats.org/officeDocument/2006/relationships/hyperlink" Target="https://oidb.kastamonu.edu.tr/images/2022/uzaktan-usul-esas.pdf" TargetMode="External"/><Relationship Id="rId57" Type="http://schemas.openxmlformats.org/officeDocument/2006/relationships/hyperlink" Target="https://oidb.kastamonu.edu.tr/images/2022/KUYOS_Ynerge_2022.pdf" TargetMode="External"/><Relationship Id="rId106" Type="http://schemas.openxmlformats.org/officeDocument/2006/relationships/hyperlink" Target="https://sbf.kastamonu.edu.tr/index.php/component/content/article/2209-a-ueniversite-oegrencileri-arastirma-projeleri-destekleme-programi-egitimi-3?catid=28&amp;Itemid=101" TargetMode="External"/><Relationship Id="rId127" Type="http://schemas.openxmlformats.org/officeDocument/2006/relationships/hyperlink" Target="https://sbf.kastamonu.edu.tr/index.php/component/content/article/fakueltemiz-hemsirelik-boeluemue-oegrencileri-ilk-yardim-ve-kaygi-ile-bas-etme-egitimi-verdi?catid=28&amp;Itemid=101" TargetMode="External"/><Relationship Id="rId10" Type="http://schemas.openxmlformats.org/officeDocument/2006/relationships/hyperlink" Target="https://oidb.kastamonu.edu.tr/images/2021/mevzuat/ogrenci_danismanlik_yonergesi.pdf" TargetMode="External"/><Relationship Id="rId31" Type="http://schemas.openxmlformats.org/officeDocument/2006/relationships/hyperlink" Target="https://sbf.kastamonu.edu.tr/index.php/ic-kontrol2" TargetMode="External"/><Relationship Id="rId52" Type="http://schemas.openxmlformats.org/officeDocument/2006/relationships/hyperlink" Target="https://oidb.kastamonu.edu.tr/images/2021/mevzuat/Kastamonu_%C3%9Cniversitesi_Lisans_ve_%C3%96nlisans_Programalar%C4%B1_Ek_S%C4%B1nav_Uygulama_Esaslar%C4%B1.pdf" TargetMode="External"/><Relationship Id="rId73" Type="http://schemas.openxmlformats.org/officeDocument/2006/relationships/hyperlink" Target="https://engelsiz.kastamonu.edu.tr/images/dokumanlar/belgeler/YEN%20YNERGE.pdf" TargetMode="External"/><Relationship Id="rId78" Type="http://schemas.openxmlformats.org/officeDocument/2006/relationships/hyperlink" Target="https://sbf.kastamonu.edu.tr/index.php/ic-kontrol2" TargetMode="External"/><Relationship Id="rId94" Type="http://schemas.openxmlformats.org/officeDocument/2006/relationships/hyperlink" Target="https://sbf.kastamonu.edu.tr/index.php/ic-kontrol2" TargetMode="External"/><Relationship Id="rId99" Type="http://schemas.openxmlformats.org/officeDocument/2006/relationships/hyperlink" Target="https://teknokent.kastamonu.edu.tr/" TargetMode="External"/><Relationship Id="rId101" Type="http://schemas.openxmlformats.org/officeDocument/2006/relationships/hyperlink" Target="https://tto.kastamonu.edu.tr/index.php/tr/haber-ve-duyurular/haberler-tr/3494-tubitak-ardeb-programlari-icin-proje-yazma-egitiminin-ikincisi-gerceklestirildi" TargetMode="External"/><Relationship Id="rId122" Type="http://schemas.openxmlformats.org/officeDocument/2006/relationships/hyperlink" Target="https://sbf.kastamonu.edu.tr/index.php/component/content/article/fakueltemiz-oegretim-elemanlari-kadina-yoenelik-siddet-konusunda-seminer-verdi?catid=28&amp;Itemid=101" TargetMode="External"/><Relationship Id="rId4" Type="http://schemas.openxmlformats.org/officeDocument/2006/relationships/webSettings" Target="webSettings.xml"/><Relationship Id="rId9" Type="http://schemas.openxmlformats.org/officeDocument/2006/relationships/hyperlink" Target="https://sbf.kastamonu.edu.tr/index.php?option=com_sppagebuilder&amp;view=page&amp;id=60" TargetMode="External"/><Relationship Id="rId26" Type="http://schemas.openxmlformats.org/officeDocument/2006/relationships/hyperlink" Target="https://ubys.kastamonu.edu.tr/AIS/OutcomeBasedLearning/Home/CourseDetail?&amp;isElectiveCourse=false&amp;isIntegratedCourse=false&amp;courseId=N2iEvghMjV3NS1Mnx6kJlA!xGGx!!xGGx!&amp;curriculumId=ka2FJYcMKvE31f6NkBosrA!xGGx!!xGGx!&amp;apid=VhO!xBBx!VRBUStEV5kybqThEVQ!xGGx!!xGGx!&amp;eqd=10602&amp;progName=Sa%C4%9Fl%C4%B1k%20Bilimleri%20Fak%C3%BCltesi%20Dekanl%C4%B1%C4%9F%C4%B1%20-%20Beslenme%20ve%20Diyetetik%20B%C3%B6l%C3%BCm%C3%BC%20/%20BESLENME%20VE%20D%C4%B0YETET%C4%B0K&amp;culture=tr-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67D26-8AEE-40FA-B7CF-B0D87C35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9980</Words>
  <Characters>56889</Characters>
  <Application>Microsoft Office Word</Application>
  <DocSecurity>0</DocSecurity>
  <Lines>474</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2023-02-17T08:22:00Z</dcterms:created>
  <dcterms:modified xsi:type="dcterms:W3CDTF">2023-02-17T08:28:00Z</dcterms:modified>
</cp:coreProperties>
</file>