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E6D" w:rsidRDefault="00A37E6D" w:rsidP="00A37E6D">
      <w:pPr>
        <w:jc w:val="center"/>
        <w:rPr>
          <w:b/>
          <w:bCs/>
          <w:sz w:val="36"/>
          <w:szCs w:val="36"/>
        </w:rPr>
      </w:pPr>
    </w:p>
    <w:p w:rsidR="00A37E6D" w:rsidRDefault="003B52EE" w:rsidP="00A37E6D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04E4C9" wp14:editId="28C9DD0B">
            <wp:simplePos x="0" y="0"/>
            <wp:positionH relativeFrom="margin">
              <wp:posOffset>4464685</wp:posOffset>
            </wp:positionH>
            <wp:positionV relativeFrom="margin">
              <wp:posOffset>496207</wp:posOffset>
            </wp:positionV>
            <wp:extent cx="1489075" cy="1393190"/>
            <wp:effectExtent l="0" t="0" r="0" b="3810"/>
            <wp:wrapSquare wrapText="bothSides"/>
            <wp:docPr id="609969414" name="Resim 1" descr="Kastamonu Üniversitesi 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 Sağlık Bilimleri Fakültes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7" b="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AC2E98" wp14:editId="5C843D5B">
            <wp:simplePos x="0" y="0"/>
            <wp:positionH relativeFrom="margin">
              <wp:posOffset>-3175</wp:posOffset>
            </wp:positionH>
            <wp:positionV relativeFrom="margin">
              <wp:posOffset>450397</wp:posOffset>
            </wp:positionV>
            <wp:extent cx="1528058" cy="1440000"/>
            <wp:effectExtent l="0" t="0" r="0" b="0"/>
            <wp:wrapSquare wrapText="bothSides"/>
            <wp:docPr id="760655491" name="Resim 2" descr="Kastamonu Üniversitesi bilimsel yayınlarıyla öne çık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tamonu Üniversitesi bilimsel yayınlarıyla öne çıktı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8" r="1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05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B52EE" w:rsidRDefault="003B52EE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B52EE" w:rsidRDefault="003B52EE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1668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T.C.</w:t>
      </w: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KASTAMONU ÜNİVERSİTESİ</w:t>
      </w: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SAĞLIK BİLİMLERİ FAKÜLTESİ</w:t>
      </w: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BESLENME VE DİYETETİK BÖLÜMÜ</w:t>
      </w: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TOPLUM SAĞLIĞINDA BESLENME UYGULAMALARI DERSİ</w:t>
      </w:r>
    </w:p>
    <w:p w:rsid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STAJ DOSYASI</w:t>
      </w: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37E6D" w:rsidRPr="00A37E6D" w:rsidTr="00BA0046">
        <w:tc>
          <w:tcPr>
            <w:tcW w:w="9062" w:type="dxa"/>
            <w:gridSpan w:val="2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 xml:space="preserve">STAJ YAPAN ÖĞRENCİNİN </w:t>
            </w: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Adı Soyadı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Öğrenci Numarası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Staj Yaptığı Kurum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Staj Başlama Tarihi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Staj Bitiş Tarihi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A37E6D" w:rsidRP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37E6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TOPLUM SAĞLIĞI BESLENME UYGULAMALARI DERSİ </w:t>
      </w:r>
    </w:p>
    <w:p w:rsidR="00A37E6D" w:rsidRP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STAJ KURUMUNA</w:t>
      </w:r>
      <w:r w:rsidRPr="00A37E6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AİT BİLGİ VE ONAYLAR</w:t>
      </w: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kern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37E6D" w:rsidTr="00A37E6D"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Adı:</w:t>
            </w:r>
          </w:p>
        </w:tc>
        <w:tc>
          <w:tcPr>
            <w:tcW w:w="4956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37E6D"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Adres ve İletişim Bilgileri:</w:t>
            </w:r>
          </w:p>
        </w:tc>
        <w:tc>
          <w:tcPr>
            <w:tcW w:w="4956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37E6D"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Staj Yapılan Birim/Birimler:</w:t>
            </w:r>
          </w:p>
        </w:tc>
        <w:tc>
          <w:tcPr>
            <w:tcW w:w="4956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37E6D"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Adı Soyadı:</w:t>
            </w:r>
          </w:p>
        </w:tc>
        <w:tc>
          <w:tcPr>
            <w:tcW w:w="4956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37E6D"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İletişim Bilgileri:</w:t>
            </w:r>
          </w:p>
        </w:tc>
        <w:tc>
          <w:tcPr>
            <w:tcW w:w="4956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37E6D"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İmza-Kaşe-Mühür</w:t>
            </w:r>
          </w:p>
        </w:tc>
        <w:tc>
          <w:tcPr>
            <w:tcW w:w="4956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</w:tbl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kern w:val="0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A37E6D" w:rsidRPr="00A37E6D" w:rsidRDefault="00A37E6D">
      <w:pPr>
        <w:rPr>
          <w:rFonts w:ascii="@0E'28" w:hAnsi="@0E'28" w:cs="@0E'28"/>
          <w:i/>
          <w:iCs/>
          <w:kern w:val="0"/>
          <w:sz w:val="32"/>
          <w:szCs w:val="32"/>
        </w:rPr>
      </w:pPr>
      <w:r>
        <w:rPr>
          <w:rFonts w:ascii="@0E'28" w:hAnsi="@0E'28" w:cs="@0E'28"/>
          <w:i/>
          <w:iCs/>
          <w:kern w:val="0"/>
          <w:sz w:val="32"/>
          <w:szCs w:val="32"/>
        </w:rPr>
        <w:br w:type="page"/>
      </w:r>
    </w:p>
    <w:p w:rsidR="00A37E6D" w:rsidRDefault="00A37E6D" w:rsidP="00A37E6D">
      <w:pPr>
        <w:ind w:left="-284" w:right="-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A37E6D" w:rsidRDefault="00A37E6D" w:rsidP="00A37E6D">
      <w:pPr>
        <w:ind w:left="-284" w:right="-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37E6D">
        <w:rPr>
          <w:rFonts w:ascii="Times New Roman" w:hAnsi="Times New Roman" w:cs="Times New Roman"/>
          <w:b/>
          <w:bCs/>
          <w:sz w:val="21"/>
          <w:szCs w:val="21"/>
        </w:rPr>
        <w:t>TOPLUM SAĞLIĞINDA BESLENME UYGULAMALARI DERSİ GÜNLÜK ÇALIŞMA ÇİZELGESİ</w:t>
      </w:r>
    </w:p>
    <w:p w:rsidR="00A37E6D" w:rsidRPr="00A37E6D" w:rsidRDefault="00A37E6D" w:rsidP="00A37E6D">
      <w:pPr>
        <w:ind w:left="-284" w:right="-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993"/>
        <w:gridCol w:w="1134"/>
        <w:gridCol w:w="7513"/>
      </w:tblGrid>
      <w:tr w:rsidR="00A37E6D" w:rsidTr="00A37E6D">
        <w:trPr>
          <w:trHeight w:val="330"/>
        </w:trPr>
        <w:tc>
          <w:tcPr>
            <w:tcW w:w="993" w:type="dxa"/>
          </w:tcPr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Günü</w:t>
            </w:r>
          </w:p>
        </w:tc>
        <w:tc>
          <w:tcPr>
            <w:tcW w:w="1134" w:type="dxa"/>
          </w:tcPr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513" w:type="dxa"/>
          </w:tcPr>
          <w:p w:rsid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Günlük Yapılan İşler</w:t>
            </w: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Günü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513" w:type="dxa"/>
          </w:tcPr>
          <w:p w:rsid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Günlük Yapılan İşler</w:t>
            </w: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Tr="00A37E6D">
        <w:tc>
          <w:tcPr>
            <w:tcW w:w="99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A37E6D" w:rsidRDefault="00A37E6D" w:rsidP="00A37E6D">
            <w:pPr>
              <w:spacing w:line="9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7E6D" w:rsidRDefault="00A37E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7E6D">
        <w:rPr>
          <w:rFonts w:ascii="Times New Roman" w:hAnsi="Times New Roman" w:cs="Times New Roman"/>
          <w:b/>
          <w:bCs/>
          <w:sz w:val="20"/>
          <w:szCs w:val="20"/>
        </w:rPr>
        <w:lastRenderedPageBreak/>
        <w:t>TOPLUM SAĞLIĞINDA BESLENME UYGULAMALARI DERSİ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VAKA FORMU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Vaka No: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Sosyodemografik Bilgiler: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Tanı: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Tıbbi Anemnez: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Beslenme Anamnezi: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Biyokimyasal Bulgular: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Antropometrik Ölçümler: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Fizik Bulgular:</w:t>
            </w: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Nütrisyonel</w:t>
            </w:r>
            <w:proofErr w:type="spellEnd"/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Tarama Testi ve Sonucu:</w:t>
            </w:r>
          </w:p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Enerji Gereksinimi ve Besin Ögesi Alımının Dağılımı:</w:t>
            </w: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E6D" w:rsidRPr="00A37E6D" w:rsidTr="00A37E6D">
        <w:tc>
          <w:tcPr>
            <w:tcW w:w="2552" w:type="dxa"/>
          </w:tcPr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ve Yorum:</w:t>
            </w: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6D" w:rsidRPr="00A37E6D" w:rsidRDefault="00A37E6D" w:rsidP="00A37E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7E6D" w:rsidRPr="00A37E6D" w:rsidRDefault="00A37E6D" w:rsidP="00A37E6D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A37E6D" w:rsidRPr="00A37E6D" w:rsidSect="00A37E6D">
      <w:pgSz w:w="11906" w:h="16838"/>
      <w:pgMar w:top="703" w:right="1417" w:bottom="8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@0E'28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6D"/>
    <w:rsid w:val="002C1668"/>
    <w:rsid w:val="003B52EE"/>
    <w:rsid w:val="00992B6E"/>
    <w:rsid w:val="00A37E6D"/>
    <w:rsid w:val="00C9502F"/>
    <w:rsid w:val="00D712A0"/>
    <w:rsid w:val="00D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B0A3F"/>
  <w15:chartTrackingRefBased/>
  <w15:docId w15:val="{631B02E1-7DAE-5947-841F-D46A1B1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7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7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7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7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7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7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7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7E6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7E6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7E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7E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7E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7E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7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7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7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7E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7E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7E6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7E6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7E6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3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KARLI</dc:creator>
  <cp:keywords/>
  <dc:description/>
  <cp:lastModifiedBy>KEVSER KARLI</cp:lastModifiedBy>
  <cp:revision>4</cp:revision>
  <dcterms:created xsi:type="dcterms:W3CDTF">2025-06-12T07:34:00Z</dcterms:created>
  <dcterms:modified xsi:type="dcterms:W3CDTF">2025-06-12T08:28:00Z</dcterms:modified>
</cp:coreProperties>
</file>